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205" w:rsidRPr="00A17AF0" w:rsidRDefault="00470205" w:rsidP="00470205">
      <w:pPr>
        <w:spacing w:before="60" w:after="60"/>
        <w:rPr>
          <w:rFonts w:asciiTheme="minorHAnsi" w:hAnsiTheme="minorHAnsi"/>
          <w:sz w:val="20"/>
          <w:szCs w:val="20"/>
        </w:rPr>
      </w:pPr>
      <w:r w:rsidRPr="00A17AF0">
        <w:rPr>
          <w:rFonts w:asciiTheme="minorHAnsi" w:hAnsiTheme="minorHAnsi"/>
          <w:b/>
          <w:sz w:val="20"/>
          <w:szCs w:val="20"/>
        </w:rPr>
        <w:t>FİRMA ADI:</w:t>
      </w:r>
      <w:r w:rsidRPr="00A17AF0">
        <w:rPr>
          <w:rFonts w:asciiTheme="minorHAnsi" w:hAnsiTheme="minorHAnsi" w:cs="Calibr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5103"/>
        <w:gridCol w:w="5103"/>
      </w:tblGrid>
      <w:tr w:rsidR="00B00ECB" w:rsidRPr="00A17AF0" w:rsidTr="0031145A">
        <w:trPr>
          <w:trHeight w:val="794"/>
          <w:jc w:val="center"/>
        </w:trPr>
        <w:tc>
          <w:tcPr>
            <w:tcW w:w="5103" w:type="dxa"/>
            <w:tcBorders>
              <w:top w:val="single" w:sz="4" w:space="0" w:color="auto"/>
              <w:left w:val="single" w:sz="4" w:space="0" w:color="auto"/>
              <w:bottom w:val="single" w:sz="4" w:space="0" w:color="auto"/>
              <w:right w:val="single" w:sz="4" w:space="0" w:color="auto"/>
            </w:tcBorders>
          </w:tcPr>
          <w:p w:rsidR="00B00ECB" w:rsidRPr="00A17AF0" w:rsidRDefault="00B00ECB" w:rsidP="0031145A">
            <w:pPr>
              <w:rPr>
                <w:rFonts w:asciiTheme="minorHAnsi" w:hAnsiTheme="minorHAnsi" w:cs="Calibri"/>
                <w:b/>
                <w:sz w:val="20"/>
                <w:szCs w:val="20"/>
              </w:rPr>
            </w:pPr>
            <w:r w:rsidRPr="00A17AF0">
              <w:rPr>
                <w:rFonts w:asciiTheme="minorHAnsi" w:hAnsiTheme="minorHAnsi" w:cs="Calibri"/>
                <w:b/>
                <w:sz w:val="20"/>
                <w:szCs w:val="20"/>
              </w:rPr>
              <w:t>EnYS Temsilcisi:</w:t>
            </w:r>
          </w:p>
          <w:p w:rsidR="00B00ECB" w:rsidRPr="00A17AF0" w:rsidRDefault="00B00ECB" w:rsidP="0031145A">
            <w:pPr>
              <w:rPr>
                <w:rFonts w:asciiTheme="minorHAnsi" w:hAnsiTheme="minorHAnsi" w:cs="Calibri"/>
                <w:i/>
                <w:sz w:val="20"/>
                <w:szCs w:val="20"/>
              </w:rPr>
            </w:pPr>
            <w:r w:rsidRPr="00A17AF0">
              <w:rPr>
                <w:rFonts w:asciiTheme="minorHAnsi" w:hAnsiTheme="minorHAnsi" w:cs="Calibri"/>
                <w:i/>
                <w:sz w:val="20"/>
                <w:szCs w:val="20"/>
              </w:rPr>
              <w:t>Adı soyadı ve mesleğini belirtiniz.</w:t>
            </w:r>
          </w:p>
          <w:p w:rsidR="00B00ECB" w:rsidRPr="00A17AF0" w:rsidRDefault="00B00ECB" w:rsidP="0031145A">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5103" w:type="dxa"/>
            <w:tcBorders>
              <w:top w:val="single" w:sz="4" w:space="0" w:color="auto"/>
              <w:left w:val="single" w:sz="4" w:space="0" w:color="auto"/>
              <w:bottom w:val="single" w:sz="4" w:space="0" w:color="auto"/>
              <w:right w:val="single" w:sz="4" w:space="0" w:color="auto"/>
            </w:tcBorders>
          </w:tcPr>
          <w:p w:rsidR="00B00ECB" w:rsidRPr="00A17AF0" w:rsidRDefault="00B00ECB" w:rsidP="0031145A">
            <w:pPr>
              <w:rPr>
                <w:rFonts w:asciiTheme="minorHAnsi" w:hAnsiTheme="minorHAnsi" w:cs="Calibri"/>
                <w:b/>
                <w:sz w:val="20"/>
                <w:szCs w:val="20"/>
              </w:rPr>
            </w:pPr>
            <w:r w:rsidRPr="00A17AF0">
              <w:rPr>
                <w:rFonts w:asciiTheme="minorHAnsi" w:hAnsiTheme="minorHAnsi" w:cs="Calibri"/>
                <w:b/>
                <w:sz w:val="20"/>
                <w:szCs w:val="20"/>
              </w:rPr>
              <w:t>Enerji Yöneticisi (</w:t>
            </w:r>
            <w:r w:rsidR="00965A98" w:rsidRPr="00A17AF0">
              <w:rPr>
                <w:rFonts w:asciiTheme="minorHAnsi" w:hAnsiTheme="minorHAnsi" w:cs="Calibri"/>
                <w:b/>
                <w:sz w:val="20"/>
                <w:szCs w:val="20"/>
              </w:rPr>
              <w:t>v</w:t>
            </w:r>
            <w:r w:rsidRPr="00A17AF0">
              <w:rPr>
                <w:rFonts w:asciiTheme="minorHAnsi" w:hAnsiTheme="minorHAnsi" w:cs="Calibri"/>
                <w:b/>
                <w:sz w:val="20"/>
                <w:szCs w:val="20"/>
              </w:rPr>
              <w:t>arsa):</w:t>
            </w:r>
          </w:p>
          <w:p w:rsidR="00B00ECB" w:rsidRPr="00A17AF0" w:rsidRDefault="00B00ECB" w:rsidP="0031145A">
            <w:pPr>
              <w:rPr>
                <w:rFonts w:asciiTheme="minorHAnsi" w:hAnsiTheme="minorHAnsi" w:cs="Calibri"/>
                <w:i/>
                <w:sz w:val="20"/>
                <w:szCs w:val="20"/>
              </w:rPr>
            </w:pPr>
            <w:r w:rsidRPr="00A17AF0">
              <w:rPr>
                <w:rFonts w:asciiTheme="minorHAnsi" w:hAnsiTheme="minorHAnsi" w:cs="Calibri"/>
                <w:i/>
                <w:sz w:val="20"/>
                <w:szCs w:val="20"/>
              </w:rPr>
              <w:t>Adı soyadı ve mesleğini belirtiniz.</w:t>
            </w:r>
          </w:p>
          <w:p w:rsidR="00B00ECB" w:rsidRPr="00A17AF0" w:rsidRDefault="00B00ECB" w:rsidP="0031145A">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B00ECB" w:rsidRPr="00A17AF0" w:rsidTr="00B00ECB">
        <w:trPr>
          <w:trHeight w:val="794"/>
          <w:jc w:val="center"/>
        </w:trPr>
        <w:tc>
          <w:tcPr>
            <w:tcW w:w="10206" w:type="dxa"/>
            <w:gridSpan w:val="2"/>
            <w:tcBorders>
              <w:top w:val="single" w:sz="4" w:space="0" w:color="auto"/>
              <w:left w:val="single" w:sz="4" w:space="0" w:color="auto"/>
              <w:bottom w:val="single" w:sz="4" w:space="0" w:color="auto"/>
              <w:right w:val="single" w:sz="4" w:space="0" w:color="auto"/>
            </w:tcBorders>
          </w:tcPr>
          <w:p w:rsidR="00B00ECB" w:rsidRPr="00A17AF0" w:rsidRDefault="00B00ECB" w:rsidP="0031145A">
            <w:pPr>
              <w:rPr>
                <w:rFonts w:asciiTheme="minorHAnsi" w:hAnsiTheme="minorHAnsi" w:cs="Calibri"/>
                <w:b/>
                <w:sz w:val="20"/>
                <w:szCs w:val="20"/>
              </w:rPr>
            </w:pPr>
            <w:r w:rsidRPr="00A17AF0">
              <w:rPr>
                <w:rFonts w:asciiTheme="minorHAnsi" w:hAnsiTheme="minorHAnsi" w:cs="Calibri"/>
                <w:b/>
                <w:sz w:val="20"/>
                <w:szCs w:val="20"/>
              </w:rPr>
              <w:t xml:space="preserve">EnYS </w:t>
            </w:r>
            <w:r w:rsidR="00965A98" w:rsidRPr="00A17AF0">
              <w:rPr>
                <w:rFonts w:asciiTheme="minorHAnsi" w:hAnsiTheme="minorHAnsi" w:cs="Calibri"/>
                <w:b/>
                <w:sz w:val="20"/>
                <w:szCs w:val="20"/>
              </w:rPr>
              <w:t>kapsamında uymakla yükümlü olduğunuz yasal şartlar hakkında bilgi veriniz</w:t>
            </w:r>
            <w:r w:rsidRPr="00A17AF0">
              <w:rPr>
                <w:rFonts w:asciiTheme="minorHAnsi" w:hAnsiTheme="minorHAnsi" w:cs="Calibri"/>
                <w:b/>
                <w:sz w:val="20"/>
                <w:szCs w:val="20"/>
              </w:rPr>
              <w:t>:</w:t>
            </w:r>
          </w:p>
          <w:p w:rsidR="00B00ECB" w:rsidRPr="00A17AF0" w:rsidRDefault="00B00ECB" w:rsidP="0031145A">
            <w:pPr>
              <w:rPr>
                <w:rFonts w:asciiTheme="minorHAnsi" w:hAnsiTheme="minorHAnsi" w:cs="Calibri"/>
                <w:i/>
                <w:sz w:val="20"/>
                <w:szCs w:val="20"/>
              </w:rPr>
            </w:pPr>
            <w:r w:rsidRPr="00A17AF0">
              <w:rPr>
                <w:rFonts w:asciiTheme="minorHAnsi" w:hAnsiTheme="minorHAnsi" w:cs="Calibri"/>
                <w:i/>
                <w:sz w:val="20"/>
                <w:szCs w:val="20"/>
              </w:rPr>
              <w:t>Lütfen belirtiniz.</w:t>
            </w:r>
          </w:p>
          <w:p w:rsidR="00B00ECB" w:rsidRPr="00A17AF0" w:rsidRDefault="00B00ECB" w:rsidP="0031145A">
            <w:pPr>
              <w:rPr>
                <w:rFonts w:asciiTheme="minorHAnsi" w:hAnsiTheme="minorHAnsi" w:cs="Calibri"/>
                <w:b/>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B00ECB" w:rsidRPr="00A17AF0" w:rsidTr="00B00ECB">
        <w:trPr>
          <w:trHeight w:val="794"/>
          <w:jc w:val="center"/>
        </w:trPr>
        <w:tc>
          <w:tcPr>
            <w:tcW w:w="10206" w:type="dxa"/>
            <w:gridSpan w:val="2"/>
            <w:tcBorders>
              <w:top w:val="single" w:sz="4" w:space="0" w:color="auto"/>
              <w:left w:val="single" w:sz="4" w:space="0" w:color="auto"/>
              <w:bottom w:val="single" w:sz="4" w:space="0" w:color="auto"/>
              <w:right w:val="single" w:sz="4" w:space="0" w:color="auto"/>
            </w:tcBorders>
          </w:tcPr>
          <w:p w:rsidR="00B00ECB" w:rsidRPr="00A17AF0" w:rsidRDefault="00B00ECB" w:rsidP="0031145A">
            <w:pPr>
              <w:rPr>
                <w:rFonts w:asciiTheme="minorHAnsi" w:hAnsiTheme="minorHAnsi" w:cs="Calibri"/>
                <w:b/>
                <w:sz w:val="20"/>
                <w:szCs w:val="20"/>
              </w:rPr>
            </w:pPr>
            <w:r w:rsidRPr="00A17AF0">
              <w:rPr>
                <w:rFonts w:asciiTheme="minorHAnsi" w:hAnsiTheme="minorHAnsi" w:cs="Calibri"/>
                <w:b/>
                <w:sz w:val="20"/>
                <w:szCs w:val="20"/>
              </w:rPr>
              <w:t xml:space="preserve">Kapsam </w:t>
            </w:r>
            <w:r w:rsidR="00965A98" w:rsidRPr="00A17AF0">
              <w:rPr>
                <w:rFonts w:asciiTheme="minorHAnsi" w:hAnsiTheme="minorHAnsi" w:cs="Calibri"/>
                <w:b/>
                <w:sz w:val="20"/>
                <w:szCs w:val="20"/>
              </w:rPr>
              <w:t>içerisinde yer alan faaliyetler ile ilgili olarak alınması gereken yasal izin ve onaylar</w:t>
            </w:r>
            <w:r w:rsidRPr="00A17AF0">
              <w:rPr>
                <w:rFonts w:asciiTheme="minorHAnsi" w:hAnsiTheme="minorHAnsi" w:cs="Calibri"/>
                <w:b/>
                <w:sz w:val="20"/>
                <w:szCs w:val="20"/>
              </w:rPr>
              <w:t>:</w:t>
            </w:r>
          </w:p>
          <w:p w:rsidR="00B00ECB" w:rsidRPr="00A17AF0" w:rsidRDefault="00B00ECB" w:rsidP="0031145A">
            <w:pPr>
              <w:rPr>
                <w:rFonts w:asciiTheme="minorHAnsi" w:hAnsiTheme="minorHAnsi" w:cs="Calibri"/>
                <w:i/>
                <w:sz w:val="20"/>
                <w:szCs w:val="20"/>
              </w:rPr>
            </w:pPr>
            <w:r w:rsidRPr="00A17AF0">
              <w:rPr>
                <w:rFonts w:asciiTheme="minorHAnsi" w:hAnsiTheme="minorHAnsi" w:cs="Calibri"/>
                <w:i/>
                <w:sz w:val="20"/>
                <w:szCs w:val="20"/>
              </w:rPr>
              <w:t>Lütfen belirtiniz.</w:t>
            </w:r>
          </w:p>
          <w:p w:rsidR="00B00ECB" w:rsidRPr="00A17AF0" w:rsidRDefault="00B00ECB" w:rsidP="0031145A">
            <w:pPr>
              <w:rPr>
                <w:rFonts w:asciiTheme="minorHAnsi" w:hAnsiTheme="minorHAnsi" w:cs="Calibri"/>
                <w:b/>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B00ECB" w:rsidRPr="00A17AF0" w:rsidTr="00B00ECB">
        <w:trPr>
          <w:trHeight w:val="794"/>
          <w:jc w:val="center"/>
        </w:trPr>
        <w:tc>
          <w:tcPr>
            <w:tcW w:w="10206" w:type="dxa"/>
            <w:gridSpan w:val="2"/>
            <w:tcBorders>
              <w:top w:val="single" w:sz="4" w:space="0" w:color="auto"/>
              <w:left w:val="single" w:sz="4" w:space="0" w:color="auto"/>
              <w:bottom w:val="single" w:sz="4" w:space="0" w:color="auto"/>
              <w:right w:val="single" w:sz="4" w:space="0" w:color="auto"/>
            </w:tcBorders>
          </w:tcPr>
          <w:p w:rsidR="00B00ECB" w:rsidRPr="00A17AF0" w:rsidRDefault="00B00ECB" w:rsidP="0031145A">
            <w:pPr>
              <w:rPr>
                <w:rFonts w:asciiTheme="minorHAnsi" w:hAnsiTheme="minorHAnsi" w:cs="Calibri"/>
                <w:b/>
                <w:sz w:val="20"/>
                <w:szCs w:val="20"/>
              </w:rPr>
            </w:pPr>
            <w:r w:rsidRPr="00A17AF0">
              <w:rPr>
                <w:rFonts w:asciiTheme="minorHAnsi" w:hAnsiTheme="minorHAnsi" w:cs="Calibri"/>
                <w:b/>
                <w:sz w:val="20"/>
                <w:szCs w:val="20"/>
              </w:rPr>
              <w:t xml:space="preserve">ISO 50001 </w:t>
            </w:r>
            <w:r w:rsidR="00965A98" w:rsidRPr="00A17AF0">
              <w:rPr>
                <w:rFonts w:asciiTheme="minorHAnsi" w:hAnsiTheme="minorHAnsi" w:cs="Calibri"/>
                <w:b/>
                <w:sz w:val="20"/>
                <w:szCs w:val="20"/>
              </w:rPr>
              <w:t>sisteminizin faaliyete geçtiği tarih</w:t>
            </w:r>
            <w:r w:rsidRPr="00A17AF0">
              <w:rPr>
                <w:rFonts w:asciiTheme="minorHAnsi" w:hAnsiTheme="minorHAnsi" w:cs="Calibri"/>
                <w:b/>
                <w:sz w:val="20"/>
                <w:szCs w:val="20"/>
              </w:rPr>
              <w:t>:</w:t>
            </w:r>
          </w:p>
          <w:p w:rsidR="00B00ECB" w:rsidRPr="00A17AF0" w:rsidRDefault="00B00ECB" w:rsidP="0031145A">
            <w:pPr>
              <w:rPr>
                <w:rFonts w:asciiTheme="minorHAnsi" w:hAnsiTheme="minorHAnsi" w:cs="Calibri"/>
                <w:i/>
                <w:sz w:val="20"/>
                <w:szCs w:val="20"/>
              </w:rPr>
            </w:pPr>
            <w:r w:rsidRPr="00A17AF0">
              <w:rPr>
                <w:rFonts w:asciiTheme="minorHAnsi" w:hAnsiTheme="minorHAnsi" w:cs="Calibri"/>
                <w:i/>
                <w:sz w:val="20"/>
                <w:szCs w:val="20"/>
              </w:rPr>
              <w:t>Lütfen belirtiniz.</w:t>
            </w:r>
          </w:p>
          <w:p w:rsidR="00B00ECB" w:rsidRPr="00A17AF0" w:rsidRDefault="00B00ECB" w:rsidP="0031145A">
            <w:pPr>
              <w:rPr>
                <w:rFonts w:asciiTheme="minorHAnsi" w:hAnsiTheme="minorHAnsi" w:cs="Calibri"/>
                <w:b/>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bl>
    <w:p w:rsidR="000F357A" w:rsidRPr="00A17AF0" w:rsidRDefault="000F357A" w:rsidP="00B00ECB">
      <w:pPr>
        <w:rPr>
          <w:rFonts w:asciiTheme="minorHAnsi" w:hAnsiTheme="minorHAnsi" w:cs="Calibri"/>
          <w:sz w:val="10"/>
          <w:szCs w:val="10"/>
        </w:rPr>
      </w:pP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2411"/>
        <w:gridCol w:w="1948"/>
        <w:gridCol w:w="1949"/>
        <w:gridCol w:w="1949"/>
        <w:gridCol w:w="1949"/>
      </w:tblGrid>
      <w:tr w:rsidR="000F357A" w:rsidRPr="00A17AF0" w:rsidTr="00965A98">
        <w:trPr>
          <w:trHeight w:val="340"/>
          <w:jc w:val="center"/>
        </w:trPr>
        <w:tc>
          <w:tcPr>
            <w:tcW w:w="1020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tcMar>
            <w:vAlign w:val="center"/>
          </w:tcPr>
          <w:p w:rsidR="000F357A" w:rsidRPr="00A17AF0" w:rsidRDefault="00965A98" w:rsidP="00965A98">
            <w:pPr>
              <w:jc w:val="center"/>
              <w:rPr>
                <w:rFonts w:asciiTheme="minorHAnsi" w:hAnsiTheme="minorHAnsi" w:cs="Calibri"/>
                <w:b/>
                <w:sz w:val="20"/>
                <w:szCs w:val="20"/>
              </w:rPr>
            </w:pPr>
            <w:r w:rsidRPr="00A17AF0">
              <w:rPr>
                <w:rFonts w:asciiTheme="minorHAnsi" w:hAnsiTheme="minorHAnsi"/>
                <w:b/>
                <w:sz w:val="20"/>
                <w:szCs w:val="20"/>
              </w:rPr>
              <w:t>A</w:t>
            </w:r>
            <w:r w:rsidR="000F357A" w:rsidRPr="00A17AF0">
              <w:rPr>
                <w:rFonts w:asciiTheme="minorHAnsi" w:hAnsiTheme="minorHAnsi"/>
                <w:b/>
                <w:sz w:val="20"/>
                <w:szCs w:val="20"/>
              </w:rPr>
              <w:t>. Saha Bilgileri</w:t>
            </w:r>
          </w:p>
        </w:tc>
      </w:tr>
      <w:tr w:rsidR="004E437A" w:rsidRPr="004E437A" w:rsidTr="001F6EA6">
        <w:trPr>
          <w:trHeight w:val="397"/>
          <w:jc w:val="center"/>
        </w:trPr>
        <w:tc>
          <w:tcPr>
            <w:tcW w:w="2411" w:type="dxa"/>
            <w:tcBorders>
              <w:top w:val="single" w:sz="4" w:space="0" w:color="auto"/>
              <w:left w:val="single" w:sz="4" w:space="0" w:color="auto"/>
              <w:bottom w:val="single" w:sz="4" w:space="0" w:color="auto"/>
              <w:right w:val="single" w:sz="4" w:space="0" w:color="auto"/>
            </w:tcBorders>
            <w:tcMar>
              <w:top w:w="28" w:type="dxa"/>
            </w:tcMar>
            <w:vAlign w:val="center"/>
          </w:tcPr>
          <w:p w:rsidR="000F357A" w:rsidRPr="004E437A" w:rsidRDefault="000F357A" w:rsidP="00965A98">
            <w:pPr>
              <w:jc w:val="center"/>
              <w:rPr>
                <w:rFonts w:asciiTheme="minorHAnsi" w:hAnsiTheme="minorHAnsi" w:cs="Calibri"/>
                <w:b/>
                <w:sz w:val="20"/>
                <w:szCs w:val="20"/>
              </w:rPr>
            </w:pPr>
            <w:r w:rsidRPr="004E437A">
              <w:rPr>
                <w:rFonts w:asciiTheme="minorHAnsi" w:hAnsiTheme="minorHAnsi" w:cs="Calibri"/>
                <w:b/>
                <w:sz w:val="20"/>
                <w:szCs w:val="20"/>
              </w:rPr>
              <w:t>Sahalar</w:t>
            </w:r>
          </w:p>
        </w:tc>
        <w:tc>
          <w:tcPr>
            <w:tcW w:w="1948" w:type="dxa"/>
            <w:tcBorders>
              <w:top w:val="single" w:sz="4" w:space="0" w:color="auto"/>
              <w:left w:val="single" w:sz="4" w:space="0" w:color="auto"/>
              <w:bottom w:val="single" w:sz="4" w:space="0" w:color="auto"/>
              <w:right w:val="single" w:sz="4" w:space="0" w:color="auto"/>
            </w:tcBorders>
            <w:vAlign w:val="center"/>
          </w:tcPr>
          <w:p w:rsidR="000F357A" w:rsidRPr="004E437A" w:rsidRDefault="000F357A" w:rsidP="00965A98">
            <w:pPr>
              <w:jc w:val="center"/>
              <w:rPr>
                <w:rFonts w:asciiTheme="minorHAnsi" w:hAnsiTheme="minorHAnsi" w:cstheme="minorHAnsi"/>
                <w:b/>
                <w:bCs/>
                <w:iCs/>
                <w:sz w:val="20"/>
                <w:szCs w:val="20"/>
                <w:vertAlign w:val="superscript"/>
              </w:rPr>
            </w:pPr>
            <w:r w:rsidRPr="004E437A">
              <w:rPr>
                <w:rFonts w:asciiTheme="minorHAnsi" w:hAnsiTheme="minorHAnsi" w:cstheme="minorHAnsi"/>
                <w:b/>
                <w:bCs/>
                <w:iCs/>
                <w:sz w:val="20"/>
                <w:szCs w:val="20"/>
              </w:rPr>
              <w:t>Kuruluş Merkezi</w:t>
            </w:r>
          </w:p>
        </w:tc>
        <w:tc>
          <w:tcPr>
            <w:tcW w:w="1949" w:type="dxa"/>
            <w:tcBorders>
              <w:top w:val="single" w:sz="4" w:space="0" w:color="auto"/>
              <w:left w:val="single" w:sz="4" w:space="0" w:color="auto"/>
              <w:bottom w:val="single" w:sz="4" w:space="0" w:color="auto"/>
              <w:right w:val="single" w:sz="4" w:space="0" w:color="auto"/>
            </w:tcBorders>
            <w:vAlign w:val="center"/>
          </w:tcPr>
          <w:p w:rsidR="000F357A" w:rsidRPr="004E437A" w:rsidRDefault="000F357A" w:rsidP="00965A98">
            <w:pPr>
              <w:jc w:val="center"/>
              <w:rPr>
                <w:rFonts w:asciiTheme="minorHAnsi" w:hAnsiTheme="minorHAnsi" w:cstheme="minorHAnsi"/>
                <w:b/>
                <w:bCs/>
                <w:iCs/>
                <w:sz w:val="20"/>
                <w:szCs w:val="20"/>
              </w:rPr>
            </w:pPr>
            <w:r w:rsidRPr="004E437A">
              <w:rPr>
                <w:rFonts w:asciiTheme="minorHAnsi" w:hAnsiTheme="minorHAnsi" w:cstheme="minorHAnsi"/>
                <w:b/>
                <w:bCs/>
                <w:iCs/>
                <w:sz w:val="20"/>
                <w:szCs w:val="20"/>
              </w:rPr>
              <w:t>Saha 1</w:t>
            </w:r>
          </w:p>
        </w:tc>
        <w:tc>
          <w:tcPr>
            <w:tcW w:w="1949" w:type="dxa"/>
            <w:tcBorders>
              <w:top w:val="single" w:sz="4" w:space="0" w:color="auto"/>
              <w:left w:val="single" w:sz="4" w:space="0" w:color="auto"/>
              <w:bottom w:val="single" w:sz="4" w:space="0" w:color="auto"/>
              <w:right w:val="single" w:sz="4" w:space="0" w:color="auto"/>
            </w:tcBorders>
            <w:vAlign w:val="center"/>
          </w:tcPr>
          <w:p w:rsidR="000F357A" w:rsidRPr="004E437A" w:rsidRDefault="000F357A" w:rsidP="00965A98">
            <w:pPr>
              <w:jc w:val="center"/>
              <w:rPr>
                <w:rFonts w:asciiTheme="minorHAnsi" w:hAnsiTheme="minorHAnsi" w:cstheme="minorHAnsi"/>
                <w:b/>
                <w:bCs/>
                <w:iCs/>
                <w:sz w:val="20"/>
                <w:szCs w:val="20"/>
              </w:rPr>
            </w:pPr>
            <w:r w:rsidRPr="004E437A">
              <w:rPr>
                <w:rFonts w:asciiTheme="minorHAnsi" w:hAnsiTheme="minorHAnsi" w:cstheme="minorHAnsi"/>
                <w:b/>
                <w:bCs/>
                <w:iCs/>
                <w:sz w:val="20"/>
                <w:szCs w:val="20"/>
              </w:rPr>
              <w:t>Saha 2</w:t>
            </w:r>
          </w:p>
        </w:tc>
        <w:tc>
          <w:tcPr>
            <w:tcW w:w="1949" w:type="dxa"/>
            <w:tcBorders>
              <w:top w:val="single" w:sz="4" w:space="0" w:color="auto"/>
              <w:left w:val="single" w:sz="4" w:space="0" w:color="auto"/>
              <w:bottom w:val="single" w:sz="4" w:space="0" w:color="auto"/>
              <w:right w:val="single" w:sz="4" w:space="0" w:color="auto"/>
            </w:tcBorders>
            <w:vAlign w:val="center"/>
          </w:tcPr>
          <w:p w:rsidR="000F357A" w:rsidRPr="004E437A" w:rsidRDefault="000F357A" w:rsidP="00965A98">
            <w:pPr>
              <w:jc w:val="center"/>
              <w:rPr>
                <w:rFonts w:asciiTheme="minorHAnsi" w:hAnsiTheme="minorHAnsi" w:cstheme="minorHAnsi"/>
                <w:b/>
                <w:bCs/>
                <w:iCs/>
                <w:sz w:val="20"/>
                <w:szCs w:val="20"/>
              </w:rPr>
            </w:pPr>
            <w:r w:rsidRPr="004E437A">
              <w:rPr>
                <w:rFonts w:asciiTheme="minorHAnsi" w:hAnsiTheme="minorHAnsi" w:cstheme="minorHAnsi"/>
                <w:b/>
                <w:bCs/>
                <w:iCs/>
                <w:sz w:val="20"/>
                <w:szCs w:val="20"/>
              </w:rPr>
              <w:t>Saha 3</w:t>
            </w:r>
          </w:p>
        </w:tc>
      </w:tr>
      <w:tr w:rsidR="003936C8" w:rsidRPr="00B73B37" w:rsidTr="001F6EA6">
        <w:trPr>
          <w:trHeight w:val="397"/>
          <w:jc w:val="center"/>
        </w:trPr>
        <w:tc>
          <w:tcPr>
            <w:tcW w:w="2411" w:type="dxa"/>
            <w:tcBorders>
              <w:top w:val="single" w:sz="4" w:space="0" w:color="auto"/>
              <w:left w:val="single" w:sz="4" w:space="0" w:color="auto"/>
              <w:bottom w:val="single" w:sz="4" w:space="0" w:color="auto"/>
              <w:right w:val="single" w:sz="4" w:space="0" w:color="auto"/>
            </w:tcBorders>
            <w:tcMar>
              <w:top w:w="28" w:type="dxa"/>
            </w:tcMar>
          </w:tcPr>
          <w:p w:rsidR="007A5568" w:rsidRPr="00926B5F" w:rsidRDefault="007A5568" w:rsidP="00E01C83">
            <w:pPr>
              <w:pStyle w:val="NormalGirinti"/>
              <w:ind w:left="0"/>
              <w:jc w:val="left"/>
              <w:rPr>
                <w:rFonts w:asciiTheme="minorHAnsi" w:hAnsiTheme="minorHAnsi" w:cs="Arial"/>
                <w:lang w:val="tr-TR"/>
              </w:rPr>
            </w:pPr>
            <w:r w:rsidRPr="00926B5F">
              <w:rPr>
                <w:rFonts w:asciiTheme="minorHAnsi" w:hAnsiTheme="minorHAnsi" w:cs="Arial"/>
                <w:lang w:val="tr-TR"/>
              </w:rPr>
              <w:t xml:space="preserve">Yıllık enerji tüketimi (tüm enerji kaynakları) TJ </w:t>
            </w:r>
            <w:r w:rsidR="00E01C83" w:rsidRPr="00926B5F">
              <w:rPr>
                <w:rFonts w:asciiTheme="minorHAnsi" w:hAnsiTheme="minorHAnsi" w:cs="Arial"/>
                <w:lang w:val="tr-TR"/>
              </w:rPr>
              <w:t>birimi olarak,</w:t>
            </w:r>
            <w:r w:rsidRPr="00926B5F">
              <w:rPr>
                <w:rFonts w:asciiTheme="minorHAnsi" w:hAnsiTheme="minorHAnsi" w:cs="Arial"/>
                <w:lang w:val="tr-TR"/>
              </w:rPr>
              <w:t xml:space="preserve"> yıl başına:</w:t>
            </w:r>
            <w:r w:rsidRPr="00926B5F">
              <w:rPr>
                <w:rFonts w:asciiTheme="minorHAnsi" w:hAnsiTheme="minorHAnsi" w:cs="Arial"/>
                <w:vertAlign w:val="superscript"/>
                <w:lang w:val="tr-TR"/>
              </w:rPr>
              <w:t xml:space="preserve"> </w:t>
            </w:r>
            <w:r w:rsidRPr="00926B5F">
              <w:rPr>
                <w:rFonts w:asciiTheme="minorHAnsi" w:hAnsiTheme="minorHAnsi" w:cs="Arial"/>
                <w:b/>
                <w:vertAlign w:val="superscript"/>
                <w:lang w:val="tr-TR"/>
              </w:rPr>
              <w:t>(1)</w:t>
            </w:r>
          </w:p>
        </w:tc>
        <w:tc>
          <w:tcPr>
            <w:tcW w:w="1948" w:type="dxa"/>
            <w:tcBorders>
              <w:top w:val="single" w:sz="4" w:space="0" w:color="auto"/>
              <w:left w:val="single" w:sz="4" w:space="0" w:color="auto"/>
              <w:bottom w:val="single" w:sz="4" w:space="0" w:color="auto"/>
              <w:right w:val="single" w:sz="4" w:space="0" w:color="auto"/>
            </w:tcBorders>
            <w:vAlign w:val="center"/>
          </w:tcPr>
          <w:p w:rsidR="007A5568" w:rsidRPr="00926B5F" w:rsidRDefault="007A5568" w:rsidP="007A5568">
            <w:pPr>
              <w:spacing w:before="20"/>
              <w:rPr>
                <w:rFonts w:asciiTheme="minorHAnsi" w:hAnsiTheme="minorHAnsi" w:cstheme="minorHAnsi"/>
                <w:sz w:val="20"/>
                <w:szCs w:val="20"/>
              </w:rPr>
            </w:pPr>
            <w:r w:rsidRPr="00926B5F">
              <w:rPr>
                <w:rFonts w:asciiTheme="minorHAnsi" w:hAnsiTheme="minorHAnsi" w:cstheme="minorHAnsi"/>
                <w:sz w:val="20"/>
                <w:szCs w:val="20"/>
              </w:rPr>
              <w:fldChar w:fldCharType="begin">
                <w:ffData>
                  <w:name w:val=""/>
                  <w:enabled/>
                  <w:calcOnExit w:val="0"/>
                  <w:textInput/>
                </w:ffData>
              </w:fldChar>
            </w:r>
            <w:r w:rsidRPr="00926B5F">
              <w:rPr>
                <w:rFonts w:asciiTheme="minorHAnsi" w:hAnsiTheme="minorHAnsi" w:cstheme="minorHAnsi"/>
                <w:sz w:val="20"/>
                <w:szCs w:val="20"/>
              </w:rPr>
              <w:instrText xml:space="preserve"> FORMTEXT </w:instrText>
            </w:r>
            <w:r w:rsidRPr="00926B5F">
              <w:rPr>
                <w:rFonts w:asciiTheme="minorHAnsi" w:hAnsiTheme="minorHAnsi" w:cstheme="minorHAnsi"/>
                <w:sz w:val="20"/>
                <w:szCs w:val="20"/>
              </w:rPr>
            </w:r>
            <w:r w:rsidRPr="00926B5F">
              <w:rPr>
                <w:rFonts w:asciiTheme="minorHAnsi" w:hAnsiTheme="minorHAnsi" w:cstheme="minorHAnsi"/>
                <w:sz w:val="20"/>
                <w:szCs w:val="20"/>
              </w:rPr>
              <w:fldChar w:fldCharType="separate"/>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fldChar w:fldCharType="end"/>
            </w:r>
          </w:p>
        </w:tc>
        <w:tc>
          <w:tcPr>
            <w:tcW w:w="1949" w:type="dxa"/>
            <w:tcBorders>
              <w:top w:val="single" w:sz="4" w:space="0" w:color="auto"/>
              <w:left w:val="single" w:sz="4" w:space="0" w:color="auto"/>
              <w:bottom w:val="single" w:sz="4" w:space="0" w:color="auto"/>
              <w:right w:val="single" w:sz="4" w:space="0" w:color="auto"/>
            </w:tcBorders>
            <w:vAlign w:val="center"/>
          </w:tcPr>
          <w:p w:rsidR="007A5568" w:rsidRPr="00926B5F" w:rsidRDefault="007A5568" w:rsidP="007A5568">
            <w:pPr>
              <w:spacing w:before="20"/>
              <w:rPr>
                <w:rFonts w:asciiTheme="minorHAnsi" w:hAnsiTheme="minorHAnsi" w:cstheme="minorHAnsi"/>
                <w:sz w:val="20"/>
                <w:szCs w:val="20"/>
              </w:rPr>
            </w:pPr>
            <w:r w:rsidRPr="00926B5F">
              <w:rPr>
                <w:rFonts w:asciiTheme="minorHAnsi" w:hAnsiTheme="minorHAnsi" w:cstheme="minorHAnsi"/>
                <w:sz w:val="20"/>
                <w:szCs w:val="20"/>
              </w:rPr>
              <w:fldChar w:fldCharType="begin">
                <w:ffData>
                  <w:name w:val=""/>
                  <w:enabled/>
                  <w:calcOnExit w:val="0"/>
                  <w:textInput/>
                </w:ffData>
              </w:fldChar>
            </w:r>
            <w:r w:rsidRPr="00926B5F">
              <w:rPr>
                <w:rFonts w:asciiTheme="minorHAnsi" w:hAnsiTheme="minorHAnsi" w:cstheme="minorHAnsi"/>
                <w:sz w:val="20"/>
                <w:szCs w:val="20"/>
              </w:rPr>
              <w:instrText xml:space="preserve"> FORMTEXT </w:instrText>
            </w:r>
            <w:r w:rsidRPr="00926B5F">
              <w:rPr>
                <w:rFonts w:asciiTheme="minorHAnsi" w:hAnsiTheme="minorHAnsi" w:cstheme="minorHAnsi"/>
                <w:sz w:val="20"/>
                <w:szCs w:val="20"/>
              </w:rPr>
            </w:r>
            <w:r w:rsidRPr="00926B5F">
              <w:rPr>
                <w:rFonts w:asciiTheme="minorHAnsi" w:hAnsiTheme="minorHAnsi" w:cstheme="minorHAnsi"/>
                <w:sz w:val="20"/>
                <w:szCs w:val="20"/>
              </w:rPr>
              <w:fldChar w:fldCharType="separate"/>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fldChar w:fldCharType="end"/>
            </w:r>
          </w:p>
        </w:tc>
        <w:tc>
          <w:tcPr>
            <w:tcW w:w="1949" w:type="dxa"/>
            <w:tcBorders>
              <w:top w:val="single" w:sz="4" w:space="0" w:color="auto"/>
              <w:left w:val="single" w:sz="4" w:space="0" w:color="auto"/>
              <w:bottom w:val="single" w:sz="4" w:space="0" w:color="auto"/>
              <w:right w:val="single" w:sz="4" w:space="0" w:color="auto"/>
            </w:tcBorders>
            <w:vAlign w:val="center"/>
          </w:tcPr>
          <w:p w:rsidR="007A5568" w:rsidRPr="00926B5F" w:rsidRDefault="007A5568" w:rsidP="007A5568">
            <w:pPr>
              <w:spacing w:before="20"/>
              <w:rPr>
                <w:rFonts w:asciiTheme="minorHAnsi" w:hAnsiTheme="minorHAnsi" w:cstheme="minorHAnsi"/>
                <w:sz w:val="20"/>
                <w:szCs w:val="20"/>
              </w:rPr>
            </w:pPr>
            <w:r w:rsidRPr="00926B5F">
              <w:rPr>
                <w:rFonts w:asciiTheme="minorHAnsi" w:hAnsiTheme="minorHAnsi" w:cstheme="minorHAnsi"/>
                <w:sz w:val="20"/>
                <w:szCs w:val="20"/>
              </w:rPr>
              <w:fldChar w:fldCharType="begin">
                <w:ffData>
                  <w:name w:val=""/>
                  <w:enabled/>
                  <w:calcOnExit w:val="0"/>
                  <w:textInput/>
                </w:ffData>
              </w:fldChar>
            </w:r>
            <w:r w:rsidRPr="00926B5F">
              <w:rPr>
                <w:rFonts w:asciiTheme="minorHAnsi" w:hAnsiTheme="minorHAnsi" w:cstheme="minorHAnsi"/>
                <w:sz w:val="20"/>
                <w:szCs w:val="20"/>
              </w:rPr>
              <w:instrText xml:space="preserve"> FORMTEXT </w:instrText>
            </w:r>
            <w:r w:rsidRPr="00926B5F">
              <w:rPr>
                <w:rFonts w:asciiTheme="minorHAnsi" w:hAnsiTheme="minorHAnsi" w:cstheme="minorHAnsi"/>
                <w:sz w:val="20"/>
                <w:szCs w:val="20"/>
              </w:rPr>
            </w:r>
            <w:r w:rsidRPr="00926B5F">
              <w:rPr>
                <w:rFonts w:asciiTheme="minorHAnsi" w:hAnsiTheme="minorHAnsi" w:cstheme="minorHAnsi"/>
                <w:sz w:val="20"/>
                <w:szCs w:val="20"/>
              </w:rPr>
              <w:fldChar w:fldCharType="separate"/>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fldChar w:fldCharType="end"/>
            </w:r>
          </w:p>
        </w:tc>
        <w:tc>
          <w:tcPr>
            <w:tcW w:w="1949" w:type="dxa"/>
            <w:tcBorders>
              <w:top w:val="single" w:sz="4" w:space="0" w:color="auto"/>
              <w:left w:val="single" w:sz="4" w:space="0" w:color="auto"/>
              <w:bottom w:val="single" w:sz="4" w:space="0" w:color="auto"/>
              <w:right w:val="single" w:sz="4" w:space="0" w:color="auto"/>
            </w:tcBorders>
            <w:vAlign w:val="center"/>
          </w:tcPr>
          <w:p w:rsidR="007A5568" w:rsidRPr="00926B5F" w:rsidRDefault="007A5568" w:rsidP="007A5568">
            <w:pPr>
              <w:spacing w:before="20"/>
              <w:rPr>
                <w:rFonts w:asciiTheme="minorHAnsi" w:hAnsiTheme="minorHAnsi" w:cstheme="minorHAnsi"/>
                <w:sz w:val="20"/>
                <w:szCs w:val="20"/>
              </w:rPr>
            </w:pPr>
            <w:r w:rsidRPr="00926B5F">
              <w:rPr>
                <w:rFonts w:asciiTheme="minorHAnsi" w:hAnsiTheme="minorHAnsi" w:cstheme="minorHAnsi"/>
                <w:sz w:val="20"/>
                <w:szCs w:val="20"/>
              </w:rPr>
              <w:fldChar w:fldCharType="begin">
                <w:ffData>
                  <w:name w:val=""/>
                  <w:enabled/>
                  <w:calcOnExit w:val="0"/>
                  <w:textInput/>
                </w:ffData>
              </w:fldChar>
            </w:r>
            <w:r w:rsidRPr="00926B5F">
              <w:rPr>
                <w:rFonts w:asciiTheme="minorHAnsi" w:hAnsiTheme="minorHAnsi" w:cstheme="minorHAnsi"/>
                <w:sz w:val="20"/>
                <w:szCs w:val="20"/>
              </w:rPr>
              <w:instrText xml:space="preserve"> FORMTEXT </w:instrText>
            </w:r>
            <w:r w:rsidRPr="00926B5F">
              <w:rPr>
                <w:rFonts w:asciiTheme="minorHAnsi" w:hAnsiTheme="minorHAnsi" w:cstheme="minorHAnsi"/>
                <w:sz w:val="20"/>
                <w:szCs w:val="20"/>
              </w:rPr>
            </w:r>
            <w:r w:rsidRPr="00926B5F">
              <w:rPr>
                <w:rFonts w:asciiTheme="minorHAnsi" w:hAnsiTheme="minorHAnsi" w:cstheme="minorHAnsi"/>
                <w:sz w:val="20"/>
                <w:szCs w:val="20"/>
              </w:rPr>
              <w:fldChar w:fldCharType="separate"/>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fldChar w:fldCharType="end"/>
            </w:r>
          </w:p>
        </w:tc>
      </w:tr>
      <w:tr w:rsidR="00E80A07" w:rsidRPr="00B73B37" w:rsidTr="001F6EA6">
        <w:trPr>
          <w:trHeight w:val="397"/>
          <w:jc w:val="center"/>
        </w:trPr>
        <w:tc>
          <w:tcPr>
            <w:tcW w:w="2411" w:type="dxa"/>
            <w:tcBorders>
              <w:top w:val="single" w:sz="4" w:space="0" w:color="auto"/>
              <w:left w:val="single" w:sz="4" w:space="0" w:color="auto"/>
              <w:bottom w:val="single" w:sz="4" w:space="0" w:color="auto"/>
              <w:right w:val="single" w:sz="4" w:space="0" w:color="auto"/>
            </w:tcBorders>
            <w:tcMar>
              <w:top w:w="28" w:type="dxa"/>
            </w:tcMar>
          </w:tcPr>
          <w:p w:rsidR="00E80A07" w:rsidRPr="00926B5F" w:rsidRDefault="00E80A07" w:rsidP="007A5568">
            <w:pPr>
              <w:pStyle w:val="NormalGirinti"/>
              <w:ind w:left="0"/>
              <w:jc w:val="left"/>
              <w:rPr>
                <w:rFonts w:asciiTheme="minorHAnsi" w:hAnsiTheme="minorHAnsi" w:cs="Arial"/>
                <w:lang w:val="tr-TR"/>
              </w:rPr>
            </w:pPr>
          </w:p>
        </w:tc>
        <w:tc>
          <w:tcPr>
            <w:tcW w:w="1948" w:type="dxa"/>
            <w:tcBorders>
              <w:top w:val="single" w:sz="4" w:space="0" w:color="auto"/>
              <w:left w:val="single" w:sz="4" w:space="0" w:color="auto"/>
              <w:bottom w:val="single" w:sz="4" w:space="0" w:color="auto"/>
              <w:right w:val="single" w:sz="4" w:space="0" w:color="auto"/>
            </w:tcBorders>
            <w:vAlign w:val="center"/>
          </w:tcPr>
          <w:p w:rsidR="00E80A07" w:rsidRPr="00926B5F" w:rsidRDefault="00E80A07" w:rsidP="007A5568">
            <w:pPr>
              <w:spacing w:before="20"/>
              <w:rPr>
                <w:rFonts w:asciiTheme="minorHAnsi" w:hAnsiTheme="minorHAnsi" w:cstheme="minorHAnsi"/>
                <w:sz w:val="19"/>
                <w:szCs w:val="19"/>
              </w:rPr>
            </w:pPr>
            <w:r w:rsidRPr="00926B5F">
              <w:rPr>
                <w:rFonts w:asciiTheme="minorHAnsi" w:hAnsiTheme="minorHAnsi" w:cstheme="minorHAnsi"/>
                <w:sz w:val="19"/>
                <w:szCs w:val="19"/>
              </w:rPr>
              <w:t xml:space="preserve">Elektrik (kWh): </w:t>
            </w:r>
          </w:p>
          <w:p w:rsidR="00E80A07" w:rsidRPr="00926B5F" w:rsidRDefault="00E80A07" w:rsidP="007A5568">
            <w:pPr>
              <w:spacing w:before="20"/>
              <w:rPr>
                <w:rFonts w:asciiTheme="minorHAnsi" w:hAnsiTheme="minorHAnsi" w:cstheme="minorHAnsi"/>
                <w:sz w:val="19"/>
                <w:szCs w:val="19"/>
              </w:rPr>
            </w:pPr>
            <w:r w:rsidRPr="00926B5F">
              <w:rPr>
                <w:rFonts w:asciiTheme="minorHAnsi" w:hAnsiTheme="minorHAnsi" w:cstheme="minorHAnsi"/>
                <w:sz w:val="19"/>
                <w:szCs w:val="19"/>
              </w:rPr>
              <w:t>Doğalgaz (sm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w:t>
            </w:r>
          </w:p>
          <w:p w:rsidR="00E80A07" w:rsidRPr="00926B5F" w:rsidRDefault="00E80A07" w:rsidP="007A5568">
            <w:pPr>
              <w:spacing w:before="20"/>
              <w:rPr>
                <w:rFonts w:asciiTheme="minorHAnsi" w:hAnsiTheme="minorHAnsi" w:cstheme="minorHAnsi"/>
                <w:sz w:val="19"/>
                <w:szCs w:val="19"/>
              </w:rPr>
            </w:pPr>
            <w:r w:rsidRPr="00926B5F">
              <w:rPr>
                <w:rFonts w:asciiTheme="minorHAnsi" w:hAnsiTheme="minorHAnsi" w:cstheme="minorHAnsi"/>
                <w:sz w:val="19"/>
                <w:szCs w:val="19"/>
              </w:rPr>
              <w:t>Motorin (lt):</w:t>
            </w:r>
          </w:p>
          <w:p w:rsidR="00E80A07" w:rsidRPr="00926B5F" w:rsidRDefault="00E80A07" w:rsidP="007A5568">
            <w:pPr>
              <w:spacing w:before="20"/>
              <w:rPr>
                <w:rFonts w:asciiTheme="minorHAnsi" w:hAnsiTheme="minorHAnsi" w:cstheme="minorHAnsi"/>
                <w:sz w:val="19"/>
                <w:szCs w:val="19"/>
              </w:rPr>
            </w:pPr>
            <w:r w:rsidRPr="00926B5F">
              <w:rPr>
                <w:rFonts w:asciiTheme="minorHAnsi" w:hAnsiTheme="minorHAnsi" w:cstheme="minorHAnsi"/>
                <w:sz w:val="19"/>
                <w:szCs w:val="19"/>
              </w:rPr>
              <w:t>Benzin (lt):</w:t>
            </w:r>
          </w:p>
          <w:p w:rsidR="00E80A07" w:rsidRPr="00926B5F" w:rsidRDefault="00E80A07" w:rsidP="007A5568">
            <w:pPr>
              <w:spacing w:before="20"/>
              <w:rPr>
                <w:rFonts w:asciiTheme="minorHAnsi" w:hAnsiTheme="minorHAnsi" w:cstheme="minorHAnsi"/>
                <w:sz w:val="19"/>
                <w:szCs w:val="19"/>
              </w:rPr>
            </w:pPr>
            <w:r w:rsidRPr="00926B5F">
              <w:rPr>
                <w:rFonts w:asciiTheme="minorHAnsi" w:hAnsiTheme="minorHAnsi" w:cstheme="minorHAnsi"/>
                <w:sz w:val="19"/>
                <w:szCs w:val="19"/>
              </w:rPr>
              <w:t>LPG (m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/ton):</w:t>
            </w:r>
          </w:p>
          <w:p w:rsidR="00E80A07" w:rsidRPr="00926B5F" w:rsidRDefault="00E80A07" w:rsidP="007A5568">
            <w:pPr>
              <w:spacing w:before="20"/>
              <w:rPr>
                <w:rFonts w:asciiTheme="minorHAnsi" w:hAnsiTheme="minorHAnsi" w:cstheme="minorHAnsi"/>
                <w:sz w:val="19"/>
                <w:szCs w:val="19"/>
              </w:rPr>
            </w:pPr>
            <w:r w:rsidRPr="00926B5F">
              <w:rPr>
                <w:rFonts w:asciiTheme="minorHAnsi" w:hAnsiTheme="minorHAnsi" w:cstheme="minorHAnsi"/>
                <w:sz w:val="19"/>
                <w:szCs w:val="19"/>
              </w:rPr>
              <w:t>LNG (m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/ton):</w:t>
            </w:r>
          </w:p>
          <w:p w:rsidR="00E80A07" w:rsidRPr="00926B5F" w:rsidRDefault="00E80A07" w:rsidP="007A5568">
            <w:pPr>
              <w:spacing w:before="20"/>
              <w:rPr>
                <w:rFonts w:asciiTheme="minorHAnsi" w:hAnsiTheme="minorHAnsi" w:cstheme="minorHAnsi"/>
                <w:sz w:val="19"/>
                <w:szCs w:val="19"/>
              </w:rPr>
            </w:pPr>
            <w:r w:rsidRPr="00926B5F">
              <w:rPr>
                <w:rFonts w:asciiTheme="minorHAnsi" w:hAnsiTheme="minorHAnsi" w:cstheme="minorHAnsi"/>
                <w:sz w:val="19"/>
                <w:szCs w:val="19"/>
              </w:rPr>
              <w:t>Fuel Oil (lt/ton):</w:t>
            </w:r>
          </w:p>
          <w:p w:rsidR="00E80A07" w:rsidRPr="00926B5F" w:rsidRDefault="00E80A07" w:rsidP="007A5568">
            <w:pPr>
              <w:spacing w:before="20"/>
              <w:rPr>
                <w:rFonts w:asciiTheme="minorHAnsi" w:hAnsiTheme="minorHAnsi" w:cstheme="minorHAnsi"/>
                <w:sz w:val="19"/>
                <w:szCs w:val="19"/>
              </w:rPr>
            </w:pPr>
            <w:r w:rsidRPr="00926B5F">
              <w:rPr>
                <w:rFonts w:asciiTheme="minorHAnsi" w:hAnsiTheme="minorHAnsi" w:cstheme="minorHAnsi"/>
                <w:sz w:val="19"/>
                <w:szCs w:val="19"/>
              </w:rPr>
              <w:t>Kömür (ton):</w:t>
            </w:r>
          </w:p>
          <w:p w:rsidR="00E80A07" w:rsidRPr="00926B5F" w:rsidRDefault="00E80A07" w:rsidP="007A5568">
            <w:pPr>
              <w:spacing w:before="20"/>
              <w:rPr>
                <w:rFonts w:asciiTheme="minorHAnsi" w:hAnsiTheme="minorHAnsi" w:cstheme="minorHAnsi"/>
                <w:sz w:val="19"/>
                <w:szCs w:val="19"/>
              </w:rPr>
            </w:pPr>
            <w:r w:rsidRPr="00926B5F">
              <w:rPr>
                <w:rFonts w:asciiTheme="minorHAnsi" w:hAnsiTheme="minorHAnsi" w:cstheme="minorHAnsi"/>
                <w:sz w:val="19"/>
                <w:szCs w:val="19"/>
              </w:rPr>
              <w:t>Güneş Enerji Santrali  (kWh):</w:t>
            </w:r>
          </w:p>
          <w:p w:rsidR="00E80A07" w:rsidRPr="00926B5F" w:rsidRDefault="00E80A07" w:rsidP="007A5568">
            <w:pPr>
              <w:spacing w:before="20"/>
              <w:rPr>
                <w:rFonts w:asciiTheme="minorHAnsi" w:hAnsiTheme="minorHAnsi" w:cstheme="minorHAnsi"/>
                <w:sz w:val="19"/>
                <w:szCs w:val="19"/>
              </w:rPr>
            </w:pPr>
            <w:r w:rsidRPr="00926B5F">
              <w:rPr>
                <w:rFonts w:asciiTheme="minorHAnsi" w:hAnsiTheme="minorHAnsi" w:cstheme="minorHAnsi"/>
                <w:sz w:val="19"/>
                <w:szCs w:val="19"/>
              </w:rPr>
              <w:t>Rüzgar Enerji Santrali  (kWh):</w:t>
            </w:r>
          </w:p>
          <w:p w:rsidR="00E80A07" w:rsidRPr="00926B5F" w:rsidRDefault="00E80A07" w:rsidP="007A5568">
            <w:pPr>
              <w:spacing w:before="20"/>
              <w:rPr>
                <w:rFonts w:asciiTheme="minorHAnsi" w:hAnsiTheme="minorHAnsi" w:cstheme="minorHAnsi"/>
                <w:sz w:val="19"/>
                <w:szCs w:val="19"/>
              </w:rPr>
            </w:pPr>
            <w:r w:rsidRPr="00926B5F">
              <w:rPr>
                <w:rFonts w:asciiTheme="minorHAnsi" w:hAnsiTheme="minorHAnsi" w:cstheme="minorHAnsi"/>
                <w:sz w:val="19"/>
                <w:szCs w:val="19"/>
              </w:rPr>
              <w:t>Diğer:</w:t>
            </w:r>
          </w:p>
          <w:p w:rsidR="00E80A07" w:rsidRPr="00926B5F" w:rsidRDefault="00E80A07" w:rsidP="007A5568">
            <w:pPr>
              <w:spacing w:before="20"/>
              <w:rPr>
                <w:rFonts w:asciiTheme="minorHAnsi" w:hAnsiTheme="minorHAnsi" w:cstheme="minorHAnsi"/>
                <w:sz w:val="19"/>
                <w:szCs w:val="19"/>
              </w:rPr>
            </w:pPr>
          </w:p>
        </w:tc>
        <w:tc>
          <w:tcPr>
            <w:tcW w:w="1949" w:type="dxa"/>
            <w:tcBorders>
              <w:top w:val="single" w:sz="4" w:space="0" w:color="auto"/>
              <w:left w:val="single" w:sz="4" w:space="0" w:color="auto"/>
              <w:bottom w:val="single" w:sz="4" w:space="0" w:color="auto"/>
              <w:right w:val="single" w:sz="4" w:space="0" w:color="auto"/>
            </w:tcBorders>
            <w:vAlign w:val="center"/>
          </w:tcPr>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 xml:space="preserve">Elektrik (kWh): </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Doğalgaz (sm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Motorin (lt):</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Benzin (lt):</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LPG (m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/ton):</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LNG (m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/ton):</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Fuel Oil (lt/ton):</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Kömür (ton):</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Güneş Enerji Santrali  (kWh):</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Rüzgar Enerji Santrali  (kWh):</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Diğer:</w:t>
            </w:r>
          </w:p>
          <w:p w:rsidR="00E80A07" w:rsidRPr="00926B5F" w:rsidRDefault="00E80A07" w:rsidP="007A5568">
            <w:pPr>
              <w:spacing w:before="20"/>
              <w:rPr>
                <w:rFonts w:asciiTheme="minorHAnsi" w:hAnsiTheme="minorHAnsi" w:cstheme="minorHAnsi"/>
                <w:sz w:val="19"/>
                <w:szCs w:val="19"/>
              </w:rPr>
            </w:pPr>
          </w:p>
        </w:tc>
        <w:tc>
          <w:tcPr>
            <w:tcW w:w="1949" w:type="dxa"/>
            <w:tcBorders>
              <w:top w:val="single" w:sz="4" w:space="0" w:color="auto"/>
              <w:left w:val="single" w:sz="4" w:space="0" w:color="auto"/>
              <w:bottom w:val="single" w:sz="4" w:space="0" w:color="auto"/>
              <w:right w:val="single" w:sz="4" w:space="0" w:color="auto"/>
            </w:tcBorders>
            <w:vAlign w:val="center"/>
          </w:tcPr>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 xml:space="preserve">Elektrik (kWh): </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Doğalgaz (sm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Motorin (lt):</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Benzin (lt):</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LPG (m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/ton):</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LNG (m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/ton):</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Fuel Oil (lt/ton):</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Kömür (ton):</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Güneş Enerji Santrali  (kWh):</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Rüzgar Enerji Santrali  (kWh):</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Diğer:</w:t>
            </w:r>
          </w:p>
          <w:p w:rsidR="00E80A07" w:rsidRPr="00926B5F" w:rsidRDefault="00E80A07" w:rsidP="007A5568">
            <w:pPr>
              <w:spacing w:before="20"/>
              <w:rPr>
                <w:rFonts w:asciiTheme="minorHAnsi" w:hAnsiTheme="minorHAnsi" w:cstheme="minorHAnsi"/>
                <w:sz w:val="19"/>
                <w:szCs w:val="19"/>
              </w:rPr>
            </w:pPr>
          </w:p>
        </w:tc>
        <w:tc>
          <w:tcPr>
            <w:tcW w:w="1949" w:type="dxa"/>
            <w:tcBorders>
              <w:top w:val="single" w:sz="4" w:space="0" w:color="auto"/>
              <w:left w:val="single" w:sz="4" w:space="0" w:color="auto"/>
              <w:bottom w:val="single" w:sz="4" w:space="0" w:color="auto"/>
              <w:right w:val="single" w:sz="4" w:space="0" w:color="auto"/>
            </w:tcBorders>
            <w:vAlign w:val="center"/>
          </w:tcPr>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 xml:space="preserve">Elektrik (kWh): </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Doğalgaz (sm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Motorin (lt):</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Benzin (lt):</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LPG (m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/ton):</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LNG (m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/ton):</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Fuel Oil (lt/ton):</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Kömür (ton):</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Güneş Enerji Santrali  (kWh):</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Rüzgar Enerji Santrali  (kWh):</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Diğer:</w:t>
            </w:r>
          </w:p>
          <w:p w:rsidR="00E80A07" w:rsidRPr="00926B5F" w:rsidRDefault="00E80A07" w:rsidP="007A5568">
            <w:pPr>
              <w:spacing w:before="20"/>
              <w:rPr>
                <w:rFonts w:asciiTheme="minorHAnsi" w:hAnsiTheme="minorHAnsi" w:cstheme="minorHAnsi"/>
                <w:sz w:val="19"/>
                <w:szCs w:val="19"/>
              </w:rPr>
            </w:pPr>
          </w:p>
        </w:tc>
      </w:tr>
      <w:tr w:rsidR="003936C8" w:rsidRPr="00B73B37" w:rsidTr="001F6EA6">
        <w:trPr>
          <w:trHeight w:val="397"/>
          <w:jc w:val="center"/>
        </w:trPr>
        <w:tc>
          <w:tcPr>
            <w:tcW w:w="2411" w:type="dxa"/>
            <w:tcBorders>
              <w:top w:val="single" w:sz="4" w:space="0" w:color="auto"/>
              <w:left w:val="single" w:sz="4" w:space="0" w:color="auto"/>
              <w:bottom w:val="single" w:sz="4" w:space="0" w:color="auto"/>
              <w:right w:val="single" w:sz="4" w:space="0" w:color="auto"/>
            </w:tcBorders>
            <w:tcMar>
              <w:top w:w="28" w:type="dxa"/>
            </w:tcMar>
          </w:tcPr>
          <w:p w:rsidR="007A5568" w:rsidRPr="00926B5F" w:rsidRDefault="007A5568" w:rsidP="00E80A07">
            <w:pPr>
              <w:rPr>
                <w:rFonts w:asciiTheme="minorHAnsi" w:hAnsiTheme="minorHAnsi"/>
                <w:b/>
                <w:sz w:val="20"/>
                <w:vertAlign w:val="superscript"/>
              </w:rPr>
            </w:pPr>
            <w:r w:rsidRPr="00926B5F">
              <w:rPr>
                <w:rFonts w:asciiTheme="minorHAnsi" w:hAnsiTheme="minorHAnsi"/>
                <w:sz w:val="20"/>
              </w:rPr>
              <w:t xml:space="preserve">Her bir saha başına enerji tüketimi açısından Önemli Enerji Kullanımı </w:t>
            </w:r>
            <w:r w:rsidR="005A733C" w:rsidRPr="00926B5F">
              <w:rPr>
                <w:rFonts w:asciiTheme="minorHAnsi" w:hAnsiTheme="minorHAnsi"/>
                <w:b/>
                <w:sz w:val="20"/>
                <w:vertAlign w:val="superscript"/>
              </w:rPr>
              <w:t>(1</w:t>
            </w:r>
            <w:r w:rsidRPr="00926B5F">
              <w:rPr>
                <w:rFonts w:asciiTheme="minorHAnsi" w:hAnsiTheme="minorHAnsi"/>
                <w:b/>
                <w:sz w:val="20"/>
                <w:vertAlign w:val="superscript"/>
              </w:rPr>
              <w:t>)</w:t>
            </w:r>
            <w:r w:rsidRPr="00926B5F">
              <w:rPr>
                <w:rFonts w:asciiTheme="minorHAnsi" w:hAnsiTheme="minorHAnsi"/>
                <w:sz w:val="20"/>
              </w:rPr>
              <w:t xml:space="preserve"> (</w:t>
            </w:r>
            <w:r w:rsidR="00E80A07" w:rsidRPr="00926B5F">
              <w:rPr>
                <w:rFonts w:asciiTheme="minorHAnsi" w:hAnsiTheme="minorHAnsi"/>
                <w:sz w:val="20"/>
              </w:rPr>
              <w:t>ÖEK</w:t>
            </w:r>
            <w:r w:rsidRPr="00926B5F">
              <w:rPr>
                <w:rFonts w:asciiTheme="minorHAnsi" w:hAnsiTheme="minorHAnsi"/>
                <w:sz w:val="20"/>
              </w:rPr>
              <w:t xml:space="preserve">) </w:t>
            </w:r>
            <w:r w:rsidRPr="00926B5F">
              <w:rPr>
                <w:rFonts w:asciiTheme="minorHAnsi" w:hAnsiTheme="minorHAnsi"/>
                <w:b/>
                <w:sz w:val="20"/>
                <w:vertAlign w:val="superscript"/>
              </w:rPr>
              <w:t>(</w:t>
            </w:r>
            <w:r w:rsidR="005A733C" w:rsidRPr="00926B5F">
              <w:rPr>
                <w:rFonts w:asciiTheme="minorHAnsi" w:hAnsiTheme="minorHAnsi"/>
                <w:b/>
                <w:sz w:val="20"/>
                <w:vertAlign w:val="superscript"/>
              </w:rPr>
              <w:t>2</w:t>
            </w:r>
            <w:r w:rsidRPr="00926B5F">
              <w:rPr>
                <w:rFonts w:asciiTheme="minorHAnsi" w:hAnsiTheme="minorHAnsi"/>
                <w:b/>
                <w:sz w:val="20"/>
                <w:vertAlign w:val="superscript"/>
              </w:rPr>
              <w:t xml:space="preserve">) </w:t>
            </w:r>
          </w:p>
        </w:tc>
        <w:tc>
          <w:tcPr>
            <w:tcW w:w="1948" w:type="dxa"/>
            <w:tcBorders>
              <w:top w:val="single" w:sz="4" w:space="0" w:color="auto"/>
              <w:left w:val="single" w:sz="4" w:space="0" w:color="auto"/>
              <w:bottom w:val="single" w:sz="4" w:space="0" w:color="auto"/>
              <w:right w:val="single" w:sz="4" w:space="0" w:color="auto"/>
            </w:tcBorders>
          </w:tcPr>
          <w:p w:rsidR="007A5568" w:rsidRPr="00926B5F" w:rsidRDefault="00E80A07" w:rsidP="007A5568">
            <w:pPr>
              <w:spacing w:before="40"/>
              <w:rPr>
                <w:rFonts w:asciiTheme="minorHAnsi" w:hAnsiTheme="minorHAnsi"/>
                <w:sz w:val="18"/>
                <w:szCs w:val="18"/>
              </w:rPr>
            </w:pPr>
            <w:r w:rsidRPr="00926B5F">
              <w:rPr>
                <w:rFonts w:asciiTheme="minorHAnsi" w:hAnsiTheme="minorHAnsi"/>
                <w:sz w:val="20"/>
              </w:rPr>
              <w:t>ÖEK</w:t>
            </w:r>
            <w:r w:rsidRPr="00926B5F">
              <w:rPr>
                <w:rFonts w:asciiTheme="minorHAnsi" w:hAnsiTheme="minorHAnsi"/>
                <w:sz w:val="18"/>
                <w:szCs w:val="18"/>
              </w:rPr>
              <w:t xml:space="preserve"> </w:t>
            </w:r>
            <w:r w:rsidR="007A5568" w:rsidRPr="00926B5F">
              <w:rPr>
                <w:rFonts w:asciiTheme="minorHAnsi" w:hAnsiTheme="minorHAnsi"/>
                <w:sz w:val="18"/>
                <w:szCs w:val="18"/>
              </w:rPr>
              <w:t>listesi:</w:t>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1.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2.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3.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4.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cs="Calibri"/>
                <w:sz w:val="18"/>
                <w:szCs w:val="18"/>
              </w:rPr>
            </w:pPr>
            <w:r w:rsidRPr="00926B5F">
              <w:rPr>
                <w:rFonts w:asciiTheme="minorHAnsi" w:hAnsiTheme="minorHAnsi"/>
                <w:sz w:val="18"/>
                <w:szCs w:val="18"/>
              </w:rPr>
              <w:t xml:space="preserve">5.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6.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7.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8.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9.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10.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tc>
        <w:tc>
          <w:tcPr>
            <w:tcW w:w="1949" w:type="dxa"/>
            <w:tcBorders>
              <w:top w:val="single" w:sz="4" w:space="0" w:color="auto"/>
              <w:left w:val="single" w:sz="4" w:space="0" w:color="auto"/>
              <w:bottom w:val="single" w:sz="4" w:space="0" w:color="auto"/>
              <w:right w:val="single" w:sz="4" w:space="0" w:color="auto"/>
            </w:tcBorders>
          </w:tcPr>
          <w:p w:rsidR="007A5568" w:rsidRPr="00926B5F" w:rsidRDefault="00E80A07" w:rsidP="007A5568">
            <w:pPr>
              <w:spacing w:before="40"/>
              <w:rPr>
                <w:rFonts w:asciiTheme="minorHAnsi" w:hAnsiTheme="minorHAnsi"/>
                <w:sz w:val="18"/>
                <w:szCs w:val="18"/>
              </w:rPr>
            </w:pPr>
            <w:r w:rsidRPr="00926B5F">
              <w:rPr>
                <w:rFonts w:asciiTheme="minorHAnsi" w:hAnsiTheme="minorHAnsi"/>
                <w:sz w:val="20"/>
              </w:rPr>
              <w:t>ÖEK</w:t>
            </w:r>
            <w:r w:rsidRPr="00926B5F">
              <w:rPr>
                <w:rFonts w:asciiTheme="minorHAnsi" w:hAnsiTheme="minorHAnsi"/>
                <w:sz w:val="18"/>
                <w:szCs w:val="18"/>
              </w:rPr>
              <w:t xml:space="preserve"> </w:t>
            </w:r>
            <w:r w:rsidR="007A5568" w:rsidRPr="00926B5F">
              <w:rPr>
                <w:rFonts w:asciiTheme="minorHAnsi" w:hAnsiTheme="minorHAnsi"/>
                <w:sz w:val="18"/>
                <w:szCs w:val="18"/>
              </w:rPr>
              <w:t>listesi:</w:t>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1.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2.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3.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4.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cs="Calibri"/>
                <w:sz w:val="18"/>
                <w:szCs w:val="18"/>
              </w:rPr>
            </w:pPr>
            <w:r w:rsidRPr="00926B5F">
              <w:rPr>
                <w:rFonts w:asciiTheme="minorHAnsi" w:hAnsiTheme="minorHAnsi"/>
                <w:sz w:val="18"/>
                <w:szCs w:val="18"/>
              </w:rPr>
              <w:t xml:space="preserve">5.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6.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7.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8.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9.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40"/>
              <w:rPr>
                <w:rFonts w:asciiTheme="minorHAnsi" w:hAnsiTheme="minorHAnsi"/>
                <w:sz w:val="18"/>
                <w:szCs w:val="18"/>
              </w:rPr>
            </w:pPr>
            <w:r w:rsidRPr="00926B5F">
              <w:rPr>
                <w:rFonts w:asciiTheme="minorHAnsi" w:hAnsiTheme="minorHAnsi"/>
                <w:sz w:val="18"/>
                <w:szCs w:val="18"/>
              </w:rPr>
              <w:t xml:space="preserve">10.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tc>
        <w:tc>
          <w:tcPr>
            <w:tcW w:w="1949" w:type="dxa"/>
            <w:tcBorders>
              <w:top w:val="single" w:sz="4" w:space="0" w:color="auto"/>
              <w:left w:val="single" w:sz="4" w:space="0" w:color="auto"/>
              <w:bottom w:val="single" w:sz="4" w:space="0" w:color="auto"/>
              <w:right w:val="single" w:sz="4" w:space="0" w:color="auto"/>
            </w:tcBorders>
          </w:tcPr>
          <w:p w:rsidR="007A5568" w:rsidRPr="00926B5F" w:rsidRDefault="00E80A07" w:rsidP="007A5568">
            <w:pPr>
              <w:spacing w:before="40"/>
              <w:rPr>
                <w:rFonts w:asciiTheme="minorHAnsi" w:hAnsiTheme="minorHAnsi"/>
                <w:sz w:val="18"/>
                <w:szCs w:val="18"/>
              </w:rPr>
            </w:pPr>
            <w:r w:rsidRPr="00926B5F">
              <w:rPr>
                <w:rFonts w:asciiTheme="minorHAnsi" w:hAnsiTheme="minorHAnsi"/>
                <w:sz w:val="20"/>
              </w:rPr>
              <w:t>ÖEK</w:t>
            </w:r>
            <w:r w:rsidRPr="00926B5F">
              <w:rPr>
                <w:rFonts w:asciiTheme="minorHAnsi" w:hAnsiTheme="minorHAnsi"/>
                <w:sz w:val="18"/>
                <w:szCs w:val="18"/>
              </w:rPr>
              <w:t xml:space="preserve"> </w:t>
            </w:r>
            <w:r w:rsidR="007A5568" w:rsidRPr="00926B5F">
              <w:rPr>
                <w:rFonts w:asciiTheme="minorHAnsi" w:hAnsiTheme="minorHAnsi"/>
                <w:sz w:val="18"/>
                <w:szCs w:val="18"/>
              </w:rPr>
              <w:t>listesi:</w:t>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1.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2.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3.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4.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cs="Calibri"/>
                <w:sz w:val="18"/>
                <w:szCs w:val="18"/>
              </w:rPr>
            </w:pPr>
            <w:r w:rsidRPr="00926B5F">
              <w:rPr>
                <w:rFonts w:asciiTheme="minorHAnsi" w:hAnsiTheme="minorHAnsi"/>
                <w:sz w:val="18"/>
                <w:szCs w:val="18"/>
              </w:rPr>
              <w:t xml:space="preserve">5.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6.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7.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8.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9.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40"/>
              <w:rPr>
                <w:rFonts w:asciiTheme="minorHAnsi" w:hAnsiTheme="minorHAnsi"/>
                <w:sz w:val="18"/>
                <w:szCs w:val="18"/>
              </w:rPr>
            </w:pPr>
            <w:r w:rsidRPr="00926B5F">
              <w:rPr>
                <w:rFonts w:asciiTheme="minorHAnsi" w:hAnsiTheme="minorHAnsi"/>
                <w:sz w:val="18"/>
                <w:szCs w:val="18"/>
              </w:rPr>
              <w:t xml:space="preserve">10.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tc>
        <w:tc>
          <w:tcPr>
            <w:tcW w:w="1949" w:type="dxa"/>
            <w:tcBorders>
              <w:top w:val="single" w:sz="4" w:space="0" w:color="auto"/>
              <w:left w:val="single" w:sz="4" w:space="0" w:color="auto"/>
              <w:bottom w:val="single" w:sz="4" w:space="0" w:color="auto"/>
              <w:right w:val="single" w:sz="4" w:space="0" w:color="auto"/>
            </w:tcBorders>
          </w:tcPr>
          <w:p w:rsidR="007A5568" w:rsidRPr="00926B5F" w:rsidRDefault="00E80A07" w:rsidP="007A5568">
            <w:pPr>
              <w:spacing w:before="40"/>
              <w:rPr>
                <w:rFonts w:asciiTheme="minorHAnsi" w:hAnsiTheme="minorHAnsi"/>
                <w:sz w:val="18"/>
                <w:szCs w:val="18"/>
              </w:rPr>
            </w:pPr>
            <w:r w:rsidRPr="00926B5F">
              <w:rPr>
                <w:rFonts w:asciiTheme="minorHAnsi" w:hAnsiTheme="minorHAnsi"/>
                <w:sz w:val="20"/>
              </w:rPr>
              <w:t>ÖEK</w:t>
            </w:r>
            <w:r w:rsidRPr="00926B5F">
              <w:rPr>
                <w:rFonts w:asciiTheme="minorHAnsi" w:hAnsiTheme="minorHAnsi"/>
                <w:sz w:val="18"/>
                <w:szCs w:val="18"/>
              </w:rPr>
              <w:t xml:space="preserve"> </w:t>
            </w:r>
            <w:r w:rsidR="007A5568" w:rsidRPr="00926B5F">
              <w:rPr>
                <w:rFonts w:asciiTheme="minorHAnsi" w:hAnsiTheme="minorHAnsi"/>
                <w:sz w:val="18"/>
                <w:szCs w:val="18"/>
              </w:rPr>
              <w:t>listesi:</w:t>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1.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2.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3.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4.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cs="Calibri"/>
                <w:sz w:val="18"/>
                <w:szCs w:val="18"/>
              </w:rPr>
            </w:pPr>
            <w:r w:rsidRPr="00926B5F">
              <w:rPr>
                <w:rFonts w:asciiTheme="minorHAnsi" w:hAnsiTheme="minorHAnsi"/>
                <w:sz w:val="18"/>
                <w:szCs w:val="18"/>
              </w:rPr>
              <w:t xml:space="preserve">5.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6.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7.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8.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9.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40"/>
              <w:rPr>
                <w:rFonts w:asciiTheme="minorHAnsi" w:hAnsiTheme="minorHAnsi"/>
                <w:sz w:val="18"/>
                <w:szCs w:val="18"/>
              </w:rPr>
            </w:pPr>
            <w:r w:rsidRPr="00926B5F">
              <w:rPr>
                <w:rFonts w:asciiTheme="minorHAnsi" w:hAnsiTheme="minorHAnsi"/>
                <w:sz w:val="18"/>
                <w:szCs w:val="18"/>
              </w:rPr>
              <w:t xml:space="preserve">10.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tc>
      </w:tr>
      <w:tr w:rsidR="003936C8" w:rsidRPr="00B73B37" w:rsidTr="006628C7">
        <w:trPr>
          <w:trHeight w:val="397"/>
          <w:jc w:val="center"/>
        </w:trPr>
        <w:tc>
          <w:tcPr>
            <w:tcW w:w="2411" w:type="dxa"/>
            <w:tcBorders>
              <w:top w:val="single" w:sz="4" w:space="0" w:color="auto"/>
              <w:left w:val="single" w:sz="4" w:space="0" w:color="auto"/>
              <w:bottom w:val="single" w:sz="4" w:space="0" w:color="auto"/>
              <w:right w:val="single" w:sz="4" w:space="0" w:color="auto"/>
            </w:tcBorders>
            <w:tcMar>
              <w:top w:w="28" w:type="dxa"/>
            </w:tcMar>
          </w:tcPr>
          <w:p w:rsidR="003936C8" w:rsidRPr="00B73B37" w:rsidRDefault="00566D9E" w:rsidP="00566D9E">
            <w:pPr>
              <w:rPr>
                <w:rFonts w:asciiTheme="minorHAnsi" w:hAnsiTheme="minorHAnsi"/>
                <w:sz w:val="20"/>
              </w:rPr>
            </w:pPr>
            <w:r w:rsidRPr="00566D9E">
              <w:rPr>
                <w:rFonts w:asciiTheme="minorHAnsi" w:hAnsiTheme="minorHAnsi"/>
                <w:sz w:val="20"/>
                <w:u w:val="single"/>
              </w:rPr>
              <w:t>Toplam enerji tüketiminizin %80’e denk gelen</w:t>
            </w:r>
            <w:r>
              <w:rPr>
                <w:rFonts w:asciiTheme="minorHAnsi" w:hAnsiTheme="minorHAnsi"/>
                <w:sz w:val="20"/>
              </w:rPr>
              <w:t xml:space="preserve"> </w:t>
            </w:r>
            <w:r w:rsidR="003936C8">
              <w:rPr>
                <w:rFonts w:asciiTheme="minorHAnsi" w:hAnsiTheme="minorHAnsi"/>
                <w:sz w:val="20"/>
              </w:rPr>
              <w:t>enerji tiplerinin sayısı:</w:t>
            </w:r>
          </w:p>
        </w:tc>
        <w:tc>
          <w:tcPr>
            <w:tcW w:w="1948" w:type="dxa"/>
            <w:tcBorders>
              <w:top w:val="single" w:sz="4" w:space="0" w:color="auto"/>
              <w:left w:val="single" w:sz="4" w:space="0" w:color="auto"/>
              <w:bottom w:val="single" w:sz="4" w:space="0" w:color="auto"/>
              <w:right w:val="single" w:sz="4" w:space="0" w:color="auto"/>
            </w:tcBorders>
            <w:vAlign w:val="center"/>
          </w:tcPr>
          <w:p w:rsidR="003936C8" w:rsidRPr="003936C8" w:rsidRDefault="003936C8" w:rsidP="003936C8">
            <w:pPr>
              <w:spacing w:before="40"/>
              <w:rPr>
                <w:rFonts w:asciiTheme="minorHAnsi" w:hAnsiTheme="minorHAnsi"/>
                <w:sz w:val="18"/>
                <w:szCs w:val="18"/>
              </w:rPr>
            </w:pPr>
            <w:r w:rsidRPr="003936C8">
              <w:rPr>
                <w:rFonts w:asciiTheme="minorHAnsi" w:hAnsiTheme="minorHAnsi"/>
                <w:sz w:val="18"/>
                <w:szCs w:val="18"/>
              </w:rPr>
              <w:t xml:space="preserve">Sayı: </w:t>
            </w:r>
            <w:r w:rsidRPr="003936C8">
              <w:rPr>
                <w:rFonts w:asciiTheme="minorHAnsi" w:hAnsiTheme="minorHAnsi" w:cs="Calibri"/>
                <w:sz w:val="18"/>
                <w:szCs w:val="18"/>
              </w:rPr>
              <w:fldChar w:fldCharType="begin">
                <w:ffData>
                  <w:name w:val=""/>
                  <w:enabled/>
                  <w:calcOnExit w:val="0"/>
                  <w:textInput/>
                </w:ffData>
              </w:fldChar>
            </w:r>
            <w:r w:rsidRPr="003936C8">
              <w:rPr>
                <w:rFonts w:asciiTheme="minorHAnsi" w:hAnsiTheme="minorHAnsi" w:cs="Calibri"/>
                <w:sz w:val="18"/>
                <w:szCs w:val="18"/>
              </w:rPr>
              <w:instrText xml:space="preserve"> FORMTEXT </w:instrText>
            </w:r>
            <w:r w:rsidRPr="003936C8">
              <w:rPr>
                <w:rFonts w:asciiTheme="minorHAnsi" w:hAnsiTheme="minorHAnsi" w:cs="Calibri"/>
                <w:sz w:val="18"/>
                <w:szCs w:val="18"/>
              </w:rPr>
            </w:r>
            <w:r w:rsidRPr="003936C8">
              <w:rPr>
                <w:rFonts w:asciiTheme="minorHAnsi" w:hAnsiTheme="minorHAnsi" w:cs="Calibri"/>
                <w:sz w:val="18"/>
                <w:szCs w:val="18"/>
              </w:rPr>
              <w:fldChar w:fldCharType="separate"/>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fldChar w:fldCharType="end"/>
            </w:r>
          </w:p>
        </w:tc>
        <w:tc>
          <w:tcPr>
            <w:tcW w:w="1949" w:type="dxa"/>
            <w:tcBorders>
              <w:top w:val="single" w:sz="4" w:space="0" w:color="auto"/>
              <w:left w:val="single" w:sz="4" w:space="0" w:color="auto"/>
              <w:bottom w:val="single" w:sz="4" w:space="0" w:color="auto"/>
              <w:right w:val="single" w:sz="4" w:space="0" w:color="auto"/>
            </w:tcBorders>
            <w:vAlign w:val="center"/>
          </w:tcPr>
          <w:p w:rsidR="003936C8" w:rsidRPr="003936C8" w:rsidRDefault="003936C8" w:rsidP="003936C8">
            <w:pPr>
              <w:spacing w:before="40"/>
              <w:rPr>
                <w:rFonts w:asciiTheme="minorHAnsi" w:hAnsiTheme="minorHAnsi"/>
                <w:sz w:val="18"/>
                <w:szCs w:val="18"/>
              </w:rPr>
            </w:pPr>
            <w:r w:rsidRPr="003936C8">
              <w:rPr>
                <w:rFonts w:asciiTheme="minorHAnsi" w:hAnsiTheme="minorHAnsi"/>
                <w:sz w:val="18"/>
                <w:szCs w:val="18"/>
              </w:rPr>
              <w:t xml:space="preserve">Sayı: </w:t>
            </w:r>
            <w:r w:rsidRPr="003936C8">
              <w:rPr>
                <w:rFonts w:asciiTheme="minorHAnsi" w:hAnsiTheme="minorHAnsi" w:cs="Calibri"/>
                <w:sz w:val="18"/>
                <w:szCs w:val="18"/>
              </w:rPr>
              <w:fldChar w:fldCharType="begin">
                <w:ffData>
                  <w:name w:val=""/>
                  <w:enabled/>
                  <w:calcOnExit w:val="0"/>
                  <w:textInput/>
                </w:ffData>
              </w:fldChar>
            </w:r>
            <w:r w:rsidRPr="003936C8">
              <w:rPr>
                <w:rFonts w:asciiTheme="minorHAnsi" w:hAnsiTheme="minorHAnsi" w:cs="Calibri"/>
                <w:sz w:val="18"/>
                <w:szCs w:val="18"/>
              </w:rPr>
              <w:instrText xml:space="preserve"> FORMTEXT </w:instrText>
            </w:r>
            <w:r w:rsidRPr="003936C8">
              <w:rPr>
                <w:rFonts w:asciiTheme="minorHAnsi" w:hAnsiTheme="minorHAnsi" w:cs="Calibri"/>
                <w:sz w:val="18"/>
                <w:szCs w:val="18"/>
              </w:rPr>
            </w:r>
            <w:r w:rsidRPr="003936C8">
              <w:rPr>
                <w:rFonts w:asciiTheme="minorHAnsi" w:hAnsiTheme="minorHAnsi" w:cs="Calibri"/>
                <w:sz w:val="18"/>
                <w:szCs w:val="18"/>
              </w:rPr>
              <w:fldChar w:fldCharType="separate"/>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fldChar w:fldCharType="end"/>
            </w:r>
          </w:p>
        </w:tc>
        <w:tc>
          <w:tcPr>
            <w:tcW w:w="1949" w:type="dxa"/>
            <w:tcBorders>
              <w:top w:val="single" w:sz="4" w:space="0" w:color="auto"/>
              <w:left w:val="single" w:sz="4" w:space="0" w:color="auto"/>
              <w:bottom w:val="single" w:sz="4" w:space="0" w:color="auto"/>
              <w:right w:val="single" w:sz="4" w:space="0" w:color="auto"/>
            </w:tcBorders>
            <w:vAlign w:val="center"/>
          </w:tcPr>
          <w:p w:rsidR="003936C8" w:rsidRPr="003936C8" w:rsidRDefault="003936C8" w:rsidP="003936C8">
            <w:pPr>
              <w:spacing w:before="40"/>
              <w:rPr>
                <w:rFonts w:asciiTheme="minorHAnsi" w:hAnsiTheme="minorHAnsi"/>
                <w:sz w:val="18"/>
                <w:szCs w:val="18"/>
              </w:rPr>
            </w:pPr>
            <w:r w:rsidRPr="003936C8">
              <w:rPr>
                <w:rFonts w:asciiTheme="minorHAnsi" w:hAnsiTheme="minorHAnsi"/>
                <w:sz w:val="18"/>
                <w:szCs w:val="18"/>
              </w:rPr>
              <w:t xml:space="preserve">Sayı: </w:t>
            </w:r>
            <w:r w:rsidRPr="003936C8">
              <w:rPr>
                <w:rFonts w:asciiTheme="minorHAnsi" w:hAnsiTheme="minorHAnsi" w:cs="Calibri"/>
                <w:sz w:val="18"/>
                <w:szCs w:val="18"/>
              </w:rPr>
              <w:fldChar w:fldCharType="begin">
                <w:ffData>
                  <w:name w:val=""/>
                  <w:enabled/>
                  <w:calcOnExit w:val="0"/>
                  <w:textInput/>
                </w:ffData>
              </w:fldChar>
            </w:r>
            <w:r w:rsidRPr="003936C8">
              <w:rPr>
                <w:rFonts w:asciiTheme="minorHAnsi" w:hAnsiTheme="minorHAnsi" w:cs="Calibri"/>
                <w:sz w:val="18"/>
                <w:szCs w:val="18"/>
              </w:rPr>
              <w:instrText xml:space="preserve"> FORMTEXT </w:instrText>
            </w:r>
            <w:r w:rsidRPr="003936C8">
              <w:rPr>
                <w:rFonts w:asciiTheme="minorHAnsi" w:hAnsiTheme="minorHAnsi" w:cs="Calibri"/>
                <w:sz w:val="18"/>
                <w:szCs w:val="18"/>
              </w:rPr>
            </w:r>
            <w:r w:rsidRPr="003936C8">
              <w:rPr>
                <w:rFonts w:asciiTheme="minorHAnsi" w:hAnsiTheme="minorHAnsi" w:cs="Calibri"/>
                <w:sz w:val="18"/>
                <w:szCs w:val="18"/>
              </w:rPr>
              <w:fldChar w:fldCharType="separate"/>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fldChar w:fldCharType="end"/>
            </w:r>
          </w:p>
        </w:tc>
        <w:tc>
          <w:tcPr>
            <w:tcW w:w="1949" w:type="dxa"/>
            <w:tcBorders>
              <w:top w:val="single" w:sz="4" w:space="0" w:color="auto"/>
              <w:left w:val="single" w:sz="4" w:space="0" w:color="auto"/>
              <w:bottom w:val="single" w:sz="4" w:space="0" w:color="auto"/>
              <w:right w:val="single" w:sz="4" w:space="0" w:color="auto"/>
            </w:tcBorders>
            <w:vAlign w:val="center"/>
          </w:tcPr>
          <w:p w:rsidR="003936C8" w:rsidRPr="003936C8" w:rsidRDefault="003936C8" w:rsidP="003936C8">
            <w:pPr>
              <w:spacing w:before="40"/>
              <w:rPr>
                <w:rFonts w:asciiTheme="minorHAnsi" w:hAnsiTheme="minorHAnsi"/>
                <w:sz w:val="18"/>
                <w:szCs w:val="18"/>
              </w:rPr>
            </w:pPr>
            <w:r w:rsidRPr="003936C8">
              <w:rPr>
                <w:rFonts w:asciiTheme="minorHAnsi" w:hAnsiTheme="minorHAnsi"/>
                <w:sz w:val="18"/>
                <w:szCs w:val="18"/>
              </w:rPr>
              <w:t xml:space="preserve">Sayı: </w:t>
            </w:r>
            <w:r w:rsidRPr="003936C8">
              <w:rPr>
                <w:rFonts w:asciiTheme="minorHAnsi" w:hAnsiTheme="minorHAnsi" w:cs="Calibri"/>
                <w:sz w:val="18"/>
                <w:szCs w:val="18"/>
              </w:rPr>
              <w:fldChar w:fldCharType="begin">
                <w:ffData>
                  <w:name w:val=""/>
                  <w:enabled/>
                  <w:calcOnExit w:val="0"/>
                  <w:textInput/>
                </w:ffData>
              </w:fldChar>
            </w:r>
            <w:r w:rsidRPr="003936C8">
              <w:rPr>
                <w:rFonts w:asciiTheme="minorHAnsi" w:hAnsiTheme="minorHAnsi" w:cs="Calibri"/>
                <w:sz w:val="18"/>
                <w:szCs w:val="18"/>
              </w:rPr>
              <w:instrText xml:space="preserve"> FORMTEXT </w:instrText>
            </w:r>
            <w:r w:rsidRPr="003936C8">
              <w:rPr>
                <w:rFonts w:asciiTheme="minorHAnsi" w:hAnsiTheme="minorHAnsi" w:cs="Calibri"/>
                <w:sz w:val="18"/>
                <w:szCs w:val="18"/>
              </w:rPr>
            </w:r>
            <w:r w:rsidRPr="003936C8">
              <w:rPr>
                <w:rFonts w:asciiTheme="minorHAnsi" w:hAnsiTheme="minorHAnsi" w:cs="Calibri"/>
                <w:sz w:val="18"/>
                <w:szCs w:val="18"/>
              </w:rPr>
              <w:fldChar w:fldCharType="separate"/>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fldChar w:fldCharType="end"/>
            </w:r>
          </w:p>
        </w:tc>
      </w:tr>
    </w:tbl>
    <w:p w:rsidR="00926B5F" w:rsidRDefault="00926B5F" w:rsidP="001F6EA6">
      <w:pPr>
        <w:pStyle w:val="NormalGirinti"/>
        <w:spacing w:before="60"/>
        <w:ind w:left="0"/>
        <w:jc w:val="left"/>
        <w:rPr>
          <w:rFonts w:asciiTheme="minorHAnsi" w:hAnsiTheme="minorHAnsi" w:cs="Arial"/>
          <w:b/>
          <w:vertAlign w:val="superscript"/>
          <w:lang w:val="tr-TR"/>
        </w:rPr>
      </w:pPr>
    </w:p>
    <w:p w:rsidR="00926B5F" w:rsidRDefault="00926B5F" w:rsidP="001F6EA6">
      <w:pPr>
        <w:pStyle w:val="NormalGirinti"/>
        <w:spacing w:before="60"/>
        <w:ind w:left="0"/>
        <w:jc w:val="left"/>
        <w:rPr>
          <w:rFonts w:asciiTheme="minorHAnsi" w:hAnsiTheme="minorHAnsi" w:cs="Arial"/>
          <w:b/>
          <w:vertAlign w:val="superscript"/>
          <w:lang w:val="tr-TR"/>
        </w:rPr>
      </w:pPr>
    </w:p>
    <w:p w:rsidR="001F6EA6" w:rsidRPr="00B73B37" w:rsidRDefault="00273B59" w:rsidP="001F6EA6">
      <w:pPr>
        <w:pStyle w:val="NormalGirinti"/>
        <w:spacing w:before="60"/>
        <w:ind w:left="0"/>
        <w:jc w:val="left"/>
        <w:rPr>
          <w:rFonts w:asciiTheme="minorHAnsi" w:hAnsiTheme="minorHAnsi" w:cs="Arial"/>
          <w:i/>
          <w:lang w:val="tr-TR"/>
        </w:rPr>
      </w:pPr>
      <w:r w:rsidRPr="00B73B37">
        <w:rPr>
          <w:rFonts w:asciiTheme="minorHAnsi" w:hAnsiTheme="minorHAnsi" w:cs="Arial"/>
          <w:b/>
          <w:vertAlign w:val="superscript"/>
          <w:lang w:val="tr-TR"/>
        </w:rPr>
        <w:t>(1)</w:t>
      </w:r>
      <w:r w:rsidR="001F6EA6" w:rsidRPr="00B73B37">
        <w:rPr>
          <w:rFonts w:asciiTheme="minorHAnsi" w:hAnsiTheme="minorHAnsi" w:cs="Arial"/>
          <w:i/>
          <w:lang w:val="tr-TR"/>
        </w:rPr>
        <w:t xml:space="preserve"> </w:t>
      </w:r>
      <w:r w:rsidR="005A733C">
        <w:rPr>
          <w:rFonts w:asciiTheme="minorHAnsi" w:hAnsiTheme="minorHAnsi" w:cs="Arial"/>
          <w:i/>
          <w:lang w:val="tr-TR"/>
        </w:rPr>
        <w:t>Yıllık enerji tüketimi ve önemli enerji kullanımları enerji gözden geçirmenizdeki değerler olmalıdır.</w:t>
      </w:r>
    </w:p>
    <w:p w:rsidR="001F6EA6" w:rsidRPr="002D15D2" w:rsidRDefault="002D15D2" w:rsidP="001F6EA6">
      <w:pPr>
        <w:rPr>
          <w:rFonts w:asciiTheme="minorHAnsi" w:hAnsiTheme="minorHAnsi" w:cs="Calibri"/>
          <w:i/>
          <w:sz w:val="20"/>
          <w:szCs w:val="20"/>
        </w:rPr>
      </w:pPr>
      <w:r w:rsidRPr="002D15D2">
        <w:rPr>
          <w:rFonts w:asciiTheme="minorHAnsi" w:hAnsiTheme="minorHAnsi" w:cs="Arial"/>
          <w:b/>
          <w:i/>
          <w:sz w:val="20"/>
          <w:szCs w:val="20"/>
          <w:vertAlign w:val="superscript"/>
        </w:rPr>
        <w:t xml:space="preserve"> </w:t>
      </w:r>
      <w:r w:rsidR="001F6EA6" w:rsidRPr="002D15D2">
        <w:rPr>
          <w:rFonts w:asciiTheme="minorHAnsi" w:hAnsiTheme="minorHAnsi" w:cs="Arial"/>
          <w:b/>
          <w:i/>
          <w:sz w:val="20"/>
          <w:szCs w:val="20"/>
          <w:vertAlign w:val="superscript"/>
        </w:rPr>
        <w:t>(</w:t>
      </w:r>
      <w:r w:rsidRPr="002D15D2">
        <w:rPr>
          <w:rFonts w:asciiTheme="minorHAnsi" w:hAnsiTheme="minorHAnsi" w:cs="Arial"/>
          <w:b/>
          <w:i/>
          <w:sz w:val="20"/>
          <w:szCs w:val="20"/>
          <w:vertAlign w:val="superscript"/>
        </w:rPr>
        <w:t>2</w:t>
      </w:r>
      <w:r w:rsidR="001F6EA6" w:rsidRPr="002D15D2">
        <w:rPr>
          <w:rFonts w:asciiTheme="minorHAnsi" w:hAnsiTheme="minorHAnsi" w:cs="Arial"/>
          <w:b/>
          <w:i/>
          <w:sz w:val="20"/>
          <w:szCs w:val="20"/>
          <w:vertAlign w:val="superscript"/>
        </w:rPr>
        <w:t xml:space="preserve">) </w:t>
      </w:r>
      <w:r w:rsidR="001F6EA6" w:rsidRPr="002D15D2">
        <w:rPr>
          <w:rFonts w:asciiTheme="minorHAnsi" w:hAnsiTheme="minorHAnsi" w:cs="Arial"/>
          <w:i/>
          <w:sz w:val="20"/>
          <w:szCs w:val="20"/>
        </w:rPr>
        <w:t>Önemli</w:t>
      </w:r>
      <w:r w:rsidR="001F6EA6" w:rsidRPr="002D15D2">
        <w:rPr>
          <w:rFonts w:asciiTheme="minorHAnsi" w:hAnsiTheme="minorHAnsi" w:cs="Calibri"/>
          <w:i/>
          <w:sz w:val="20"/>
          <w:szCs w:val="20"/>
        </w:rPr>
        <w:t xml:space="preserve"> enerji kullanımı; büyük miktarda enerji tüketimi oluşturan ve/veya enerji performansının iyileştirilmesinde kayda değer potansiyel sağlayan enerji kullanımıdır (örneğin; buhar kazanı, değirmen, döner fırın vb.).</w:t>
      </w:r>
    </w:p>
    <w:p w:rsidR="00192C7F" w:rsidRDefault="00192C7F">
      <w:pPr>
        <w:rPr>
          <w:rFonts w:asciiTheme="minorHAnsi" w:hAnsiTheme="minorHAnsi" w:cstheme="minorHAnsi"/>
          <w:sz w:val="20"/>
          <w:szCs w:val="20"/>
        </w:rPr>
      </w:pPr>
    </w:p>
    <w:p w:rsidR="00D70016" w:rsidRPr="00A17AF0" w:rsidRDefault="00D70016">
      <w:pPr>
        <w:rPr>
          <w:rFonts w:asciiTheme="minorHAnsi" w:hAnsiTheme="minorHAnsi" w:cstheme="minorHAnsi"/>
          <w:sz w:val="20"/>
          <w:szCs w:val="20"/>
        </w:rPr>
      </w:pP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3120"/>
        <w:gridCol w:w="1771"/>
        <w:gridCol w:w="1772"/>
        <w:gridCol w:w="1771"/>
        <w:gridCol w:w="1772"/>
      </w:tblGrid>
      <w:tr w:rsidR="0093138C" w:rsidRPr="004E437A" w:rsidTr="00965A98">
        <w:trPr>
          <w:trHeight w:val="340"/>
          <w:jc w:val="center"/>
        </w:trPr>
        <w:tc>
          <w:tcPr>
            <w:tcW w:w="1020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tcMar>
            <w:vAlign w:val="center"/>
          </w:tcPr>
          <w:p w:rsidR="00965A98" w:rsidRPr="004E437A" w:rsidRDefault="00965A98" w:rsidP="00965A98">
            <w:pPr>
              <w:jc w:val="center"/>
              <w:rPr>
                <w:rFonts w:asciiTheme="minorHAnsi" w:hAnsiTheme="minorHAnsi" w:cs="Calibri"/>
                <w:b/>
                <w:sz w:val="20"/>
                <w:szCs w:val="20"/>
              </w:rPr>
            </w:pPr>
            <w:r w:rsidRPr="004E437A">
              <w:rPr>
                <w:rFonts w:asciiTheme="minorHAnsi" w:hAnsiTheme="minorHAnsi"/>
                <w:b/>
                <w:sz w:val="20"/>
                <w:szCs w:val="20"/>
              </w:rPr>
              <w:t>B. EnYS Efektif Personel</w:t>
            </w:r>
            <w:r w:rsidR="00D67485" w:rsidRPr="004E437A">
              <w:rPr>
                <w:rFonts w:asciiTheme="minorHAnsi" w:hAnsiTheme="minorHAnsi"/>
                <w:b/>
                <w:sz w:val="20"/>
                <w:szCs w:val="20"/>
              </w:rPr>
              <w:t xml:space="preserve"> Sayısı</w:t>
            </w:r>
          </w:p>
        </w:tc>
      </w:tr>
      <w:tr w:rsidR="0093138C" w:rsidRPr="004E437A" w:rsidTr="00D67485">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397"/>
          <w:jc w:val="center"/>
        </w:trPr>
        <w:tc>
          <w:tcPr>
            <w:tcW w:w="3120" w:type="dxa"/>
            <w:shd w:val="clear" w:color="auto" w:fill="auto"/>
            <w:vAlign w:val="center"/>
          </w:tcPr>
          <w:p w:rsidR="00965A98" w:rsidRPr="004E437A" w:rsidRDefault="00965A98" w:rsidP="00965A98">
            <w:pPr>
              <w:pStyle w:val="NormalGirinti"/>
              <w:ind w:left="0"/>
              <w:jc w:val="center"/>
              <w:rPr>
                <w:rFonts w:asciiTheme="minorHAnsi" w:hAnsiTheme="minorHAnsi" w:cs="Arial"/>
                <w:b/>
                <w:lang w:val="tr-TR"/>
              </w:rPr>
            </w:pPr>
            <w:r w:rsidRPr="004E437A">
              <w:rPr>
                <w:rFonts w:asciiTheme="minorHAnsi" w:hAnsiTheme="minorHAnsi" w:cs="Arial"/>
                <w:b/>
                <w:lang w:val="tr-TR"/>
              </w:rPr>
              <w:t>Sahalar</w:t>
            </w:r>
          </w:p>
        </w:tc>
        <w:tc>
          <w:tcPr>
            <w:tcW w:w="1771" w:type="dxa"/>
            <w:shd w:val="clear" w:color="auto" w:fill="auto"/>
            <w:vAlign w:val="center"/>
          </w:tcPr>
          <w:p w:rsidR="00965A98" w:rsidRPr="004E437A" w:rsidRDefault="00965A98" w:rsidP="00965A98">
            <w:pPr>
              <w:pStyle w:val="NormalGirinti"/>
              <w:ind w:left="0"/>
              <w:jc w:val="center"/>
              <w:rPr>
                <w:rFonts w:asciiTheme="minorHAnsi" w:hAnsiTheme="minorHAnsi" w:cs="Arial"/>
                <w:b/>
                <w:bCs/>
                <w:lang w:val="tr-TR"/>
              </w:rPr>
            </w:pPr>
            <w:r w:rsidRPr="004E437A">
              <w:rPr>
                <w:rFonts w:asciiTheme="minorHAnsi" w:hAnsiTheme="minorHAnsi" w:cs="Arial"/>
                <w:b/>
                <w:lang w:val="tr-TR"/>
              </w:rPr>
              <w:t>Kuruluş Merkezi</w:t>
            </w:r>
          </w:p>
        </w:tc>
        <w:tc>
          <w:tcPr>
            <w:tcW w:w="1772" w:type="dxa"/>
            <w:shd w:val="clear" w:color="auto" w:fill="auto"/>
            <w:vAlign w:val="center"/>
          </w:tcPr>
          <w:p w:rsidR="00965A98" w:rsidRPr="004E437A" w:rsidRDefault="00965A98" w:rsidP="00965A98">
            <w:pPr>
              <w:pStyle w:val="NormalGirinti"/>
              <w:ind w:left="0"/>
              <w:jc w:val="center"/>
              <w:rPr>
                <w:rFonts w:asciiTheme="minorHAnsi" w:hAnsiTheme="minorHAnsi" w:cs="Arial"/>
                <w:b/>
                <w:lang w:val="tr-TR"/>
              </w:rPr>
            </w:pPr>
            <w:r w:rsidRPr="004E437A">
              <w:rPr>
                <w:rFonts w:asciiTheme="minorHAnsi" w:hAnsiTheme="minorHAnsi" w:cs="Arial"/>
                <w:b/>
                <w:lang w:val="tr-TR"/>
              </w:rPr>
              <w:t>Saha 1</w:t>
            </w:r>
          </w:p>
        </w:tc>
        <w:tc>
          <w:tcPr>
            <w:tcW w:w="1771" w:type="dxa"/>
            <w:shd w:val="clear" w:color="auto" w:fill="auto"/>
            <w:vAlign w:val="center"/>
          </w:tcPr>
          <w:p w:rsidR="00965A98" w:rsidRPr="004E437A" w:rsidRDefault="00965A98" w:rsidP="00965A98">
            <w:pPr>
              <w:pStyle w:val="NormalGirinti"/>
              <w:ind w:left="0"/>
              <w:jc w:val="center"/>
              <w:rPr>
                <w:rFonts w:asciiTheme="minorHAnsi" w:hAnsiTheme="minorHAnsi" w:cs="Arial"/>
                <w:b/>
                <w:bCs/>
                <w:lang w:val="tr-TR"/>
              </w:rPr>
            </w:pPr>
            <w:r w:rsidRPr="004E437A">
              <w:rPr>
                <w:rFonts w:asciiTheme="minorHAnsi" w:hAnsiTheme="minorHAnsi" w:cs="Arial"/>
                <w:b/>
                <w:lang w:val="tr-TR"/>
              </w:rPr>
              <w:t>Saha 2</w:t>
            </w:r>
          </w:p>
        </w:tc>
        <w:tc>
          <w:tcPr>
            <w:tcW w:w="1772" w:type="dxa"/>
            <w:shd w:val="clear" w:color="auto" w:fill="auto"/>
            <w:vAlign w:val="center"/>
          </w:tcPr>
          <w:p w:rsidR="00965A98" w:rsidRPr="004E437A" w:rsidRDefault="00965A98" w:rsidP="00965A98">
            <w:pPr>
              <w:pStyle w:val="NormalGirinti"/>
              <w:ind w:left="0"/>
              <w:jc w:val="center"/>
              <w:rPr>
                <w:rFonts w:asciiTheme="minorHAnsi" w:hAnsiTheme="minorHAnsi" w:cs="Arial"/>
                <w:b/>
                <w:bCs/>
                <w:lang w:val="tr-TR"/>
              </w:rPr>
            </w:pPr>
            <w:r w:rsidRPr="004E437A">
              <w:rPr>
                <w:rFonts w:asciiTheme="minorHAnsi" w:hAnsiTheme="minorHAnsi" w:cs="Arial"/>
                <w:b/>
                <w:bCs/>
                <w:lang w:val="tr-TR"/>
              </w:rPr>
              <w:t>Saha 3</w:t>
            </w:r>
          </w:p>
        </w:tc>
      </w:tr>
      <w:tr w:rsidR="0093138C" w:rsidRPr="00B73B37" w:rsidTr="00D67485">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397"/>
          <w:jc w:val="center"/>
        </w:trPr>
        <w:tc>
          <w:tcPr>
            <w:tcW w:w="3120" w:type="dxa"/>
            <w:shd w:val="clear" w:color="auto" w:fill="auto"/>
            <w:vAlign w:val="center"/>
          </w:tcPr>
          <w:p w:rsidR="001F6EA6" w:rsidRPr="00B73B37" w:rsidRDefault="001F6EA6" w:rsidP="001F6EA6">
            <w:pPr>
              <w:rPr>
                <w:rFonts w:asciiTheme="minorHAnsi" w:hAnsiTheme="minorHAnsi"/>
                <w:sz w:val="20"/>
              </w:rPr>
            </w:pPr>
            <w:r w:rsidRPr="00B73B37">
              <w:rPr>
                <w:rFonts w:asciiTheme="minorHAnsi" w:hAnsiTheme="minorHAnsi"/>
                <w:sz w:val="20"/>
              </w:rPr>
              <w:t xml:space="preserve">Üst yönetim </w:t>
            </w:r>
          </w:p>
          <w:p w:rsidR="00D67485" w:rsidRPr="00B73B37" w:rsidRDefault="001F6EA6" w:rsidP="001F6EA6">
            <w:pPr>
              <w:rPr>
                <w:rFonts w:asciiTheme="minorHAnsi" w:hAnsiTheme="minorHAnsi"/>
                <w:i/>
                <w:sz w:val="20"/>
              </w:rPr>
            </w:pPr>
            <w:r w:rsidRPr="00B73B37">
              <w:rPr>
                <w:rFonts w:asciiTheme="minorHAnsi" w:hAnsiTheme="minorHAnsi"/>
                <w:i/>
                <w:sz w:val="18"/>
              </w:rPr>
              <w:t>(Örneğin; yönetici direktör, yönetim kurulu üyesi (kurulda birden fazla kişi varsa yalnızca EnYS’den sorumlu olan kişi))</w:t>
            </w:r>
          </w:p>
        </w:tc>
        <w:tc>
          <w:tcPr>
            <w:tcW w:w="1771" w:type="dxa"/>
            <w:shd w:val="clear" w:color="auto" w:fill="auto"/>
            <w:vAlign w:val="center"/>
          </w:tcPr>
          <w:p w:rsidR="00D67485" w:rsidRPr="00B73B37" w:rsidRDefault="00D67485" w:rsidP="00D67485">
            <w:pPr>
              <w:rPr>
                <w:rFonts w:asciiTheme="minorHAnsi" w:hAnsiTheme="minorHAnsi" w:cstheme="minorHAnsi"/>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2" w:type="dxa"/>
            <w:vAlign w:val="center"/>
          </w:tcPr>
          <w:p w:rsidR="00D67485" w:rsidRPr="00B73B37" w:rsidRDefault="00D67485" w:rsidP="00D67485">
            <w:pPr>
              <w:rPr>
                <w:rFonts w:asciiTheme="minorHAnsi" w:hAnsiTheme="minorHAnsi" w:cstheme="minorHAnsi"/>
                <w:bCs/>
                <w:iCs/>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1" w:type="dxa"/>
            <w:vAlign w:val="center"/>
          </w:tcPr>
          <w:p w:rsidR="00D67485" w:rsidRPr="00B73B37" w:rsidRDefault="00D67485" w:rsidP="00D67485">
            <w:pPr>
              <w:rPr>
                <w:rFonts w:asciiTheme="minorHAnsi" w:hAnsiTheme="minorHAnsi" w:cstheme="minorHAnsi"/>
                <w:bCs/>
                <w:iCs/>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2" w:type="dxa"/>
            <w:vAlign w:val="center"/>
          </w:tcPr>
          <w:p w:rsidR="00D67485" w:rsidRPr="00B73B37" w:rsidRDefault="00D67485" w:rsidP="00D67485">
            <w:pPr>
              <w:pStyle w:val="NormalGirinti"/>
              <w:ind w:left="0"/>
              <w:jc w:val="center"/>
              <w:rPr>
                <w:rFonts w:asciiTheme="minorHAnsi" w:hAnsiTheme="minorHAnsi" w:cs="Arial"/>
                <w:bCs/>
                <w:lang w:val="tr-TR"/>
              </w:rPr>
            </w:pPr>
            <w:r w:rsidRPr="00B73B37">
              <w:rPr>
                <w:rFonts w:asciiTheme="minorHAnsi" w:hAnsiTheme="minorHAnsi" w:cstheme="minorHAnsi"/>
                <w:lang w:val="tr-TR"/>
              </w:rPr>
              <w:t xml:space="preserve">Sayı: </w:t>
            </w:r>
            <w:r w:rsidRPr="00B73B37">
              <w:rPr>
                <w:rFonts w:asciiTheme="minorHAnsi" w:hAnsiTheme="minorHAnsi" w:cstheme="minorHAnsi"/>
                <w:lang w:val="tr-TR"/>
              </w:rPr>
              <w:fldChar w:fldCharType="begin">
                <w:ffData>
                  <w:name w:val=""/>
                  <w:enabled/>
                  <w:calcOnExit w:val="0"/>
                  <w:textInput/>
                </w:ffData>
              </w:fldChar>
            </w:r>
            <w:r w:rsidRPr="00B73B37">
              <w:rPr>
                <w:rFonts w:asciiTheme="minorHAnsi" w:hAnsiTheme="minorHAnsi" w:cstheme="minorHAnsi"/>
                <w:lang w:val="tr-TR"/>
              </w:rPr>
              <w:instrText xml:space="preserve"> FORMTEXT </w:instrText>
            </w:r>
            <w:r w:rsidRPr="00B73B37">
              <w:rPr>
                <w:rFonts w:asciiTheme="minorHAnsi" w:hAnsiTheme="minorHAnsi" w:cstheme="minorHAnsi"/>
                <w:lang w:val="tr-TR"/>
              </w:rPr>
            </w:r>
            <w:r w:rsidRPr="00B73B37">
              <w:rPr>
                <w:rFonts w:asciiTheme="minorHAnsi" w:hAnsiTheme="minorHAnsi" w:cstheme="minorHAnsi"/>
                <w:lang w:val="tr-TR"/>
              </w:rPr>
              <w:fldChar w:fldCharType="separate"/>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fldChar w:fldCharType="end"/>
            </w:r>
          </w:p>
        </w:tc>
      </w:tr>
      <w:tr w:rsidR="0093138C" w:rsidRPr="00B73B37" w:rsidTr="00D67485">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397"/>
          <w:jc w:val="center"/>
        </w:trPr>
        <w:tc>
          <w:tcPr>
            <w:tcW w:w="3120" w:type="dxa"/>
            <w:shd w:val="clear" w:color="auto" w:fill="auto"/>
            <w:vAlign w:val="center"/>
          </w:tcPr>
          <w:p w:rsidR="00D67485" w:rsidRPr="00B73B37" w:rsidRDefault="0093138C" w:rsidP="0093138C">
            <w:pPr>
              <w:rPr>
                <w:rFonts w:asciiTheme="minorHAnsi" w:hAnsiTheme="minorHAnsi"/>
                <w:sz w:val="20"/>
              </w:rPr>
            </w:pPr>
            <w:r w:rsidRPr="00B73B37">
              <w:rPr>
                <w:rFonts w:asciiTheme="minorHAnsi" w:hAnsiTheme="minorHAnsi"/>
                <w:sz w:val="20"/>
              </w:rPr>
              <w:t xml:space="preserve">Enerji yönetim ekibi </w:t>
            </w:r>
          </w:p>
        </w:tc>
        <w:tc>
          <w:tcPr>
            <w:tcW w:w="1771" w:type="dxa"/>
            <w:shd w:val="clear" w:color="auto" w:fill="auto"/>
            <w:vAlign w:val="center"/>
          </w:tcPr>
          <w:p w:rsidR="00D67485" w:rsidRPr="00B73B37" w:rsidRDefault="00D67485" w:rsidP="00D67485">
            <w:pPr>
              <w:rPr>
                <w:rFonts w:asciiTheme="minorHAnsi" w:hAnsiTheme="minorHAnsi" w:cstheme="minorHAnsi"/>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2" w:type="dxa"/>
            <w:vAlign w:val="center"/>
          </w:tcPr>
          <w:p w:rsidR="00D67485" w:rsidRPr="00B73B37" w:rsidRDefault="00D67485" w:rsidP="00D67485">
            <w:pPr>
              <w:rPr>
                <w:rFonts w:asciiTheme="minorHAnsi" w:hAnsiTheme="minorHAnsi" w:cstheme="minorHAnsi"/>
                <w:bCs/>
                <w:iCs/>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1" w:type="dxa"/>
            <w:vAlign w:val="center"/>
          </w:tcPr>
          <w:p w:rsidR="00D67485" w:rsidRPr="00B73B37" w:rsidRDefault="00D67485" w:rsidP="00D67485">
            <w:pPr>
              <w:rPr>
                <w:rFonts w:asciiTheme="minorHAnsi" w:hAnsiTheme="minorHAnsi" w:cstheme="minorHAnsi"/>
                <w:bCs/>
                <w:iCs/>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2" w:type="dxa"/>
            <w:vAlign w:val="center"/>
          </w:tcPr>
          <w:p w:rsidR="00D67485" w:rsidRPr="00B73B37" w:rsidRDefault="00D67485" w:rsidP="00D67485">
            <w:pPr>
              <w:pStyle w:val="NormalGirinti"/>
              <w:ind w:left="0"/>
              <w:jc w:val="center"/>
              <w:rPr>
                <w:rFonts w:asciiTheme="minorHAnsi" w:hAnsiTheme="minorHAnsi" w:cs="Arial"/>
                <w:bCs/>
                <w:lang w:val="tr-TR"/>
              </w:rPr>
            </w:pPr>
            <w:r w:rsidRPr="00B73B37">
              <w:rPr>
                <w:rFonts w:asciiTheme="minorHAnsi" w:hAnsiTheme="minorHAnsi" w:cstheme="minorHAnsi"/>
                <w:lang w:val="tr-TR"/>
              </w:rPr>
              <w:t xml:space="preserve">Sayı: </w:t>
            </w:r>
            <w:r w:rsidRPr="00B73B37">
              <w:rPr>
                <w:rFonts w:asciiTheme="minorHAnsi" w:hAnsiTheme="minorHAnsi" w:cstheme="minorHAnsi"/>
                <w:lang w:val="tr-TR"/>
              </w:rPr>
              <w:fldChar w:fldCharType="begin">
                <w:ffData>
                  <w:name w:val=""/>
                  <w:enabled/>
                  <w:calcOnExit w:val="0"/>
                  <w:textInput/>
                </w:ffData>
              </w:fldChar>
            </w:r>
            <w:r w:rsidRPr="00B73B37">
              <w:rPr>
                <w:rFonts w:asciiTheme="minorHAnsi" w:hAnsiTheme="minorHAnsi" w:cstheme="minorHAnsi"/>
                <w:lang w:val="tr-TR"/>
              </w:rPr>
              <w:instrText xml:space="preserve"> FORMTEXT </w:instrText>
            </w:r>
            <w:r w:rsidRPr="00B73B37">
              <w:rPr>
                <w:rFonts w:asciiTheme="minorHAnsi" w:hAnsiTheme="minorHAnsi" w:cstheme="minorHAnsi"/>
                <w:lang w:val="tr-TR"/>
              </w:rPr>
            </w:r>
            <w:r w:rsidRPr="00B73B37">
              <w:rPr>
                <w:rFonts w:asciiTheme="minorHAnsi" w:hAnsiTheme="minorHAnsi" w:cstheme="minorHAnsi"/>
                <w:lang w:val="tr-TR"/>
              </w:rPr>
              <w:fldChar w:fldCharType="separate"/>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fldChar w:fldCharType="end"/>
            </w:r>
          </w:p>
        </w:tc>
      </w:tr>
      <w:tr w:rsidR="0093138C" w:rsidRPr="00B73B37" w:rsidTr="00D67485">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397"/>
          <w:jc w:val="center"/>
        </w:trPr>
        <w:tc>
          <w:tcPr>
            <w:tcW w:w="3120" w:type="dxa"/>
            <w:shd w:val="clear" w:color="auto" w:fill="auto"/>
            <w:vAlign w:val="center"/>
          </w:tcPr>
          <w:p w:rsidR="001F6EA6" w:rsidRPr="00B73B37" w:rsidRDefault="001F6EA6" w:rsidP="001F6EA6">
            <w:pPr>
              <w:rPr>
                <w:rFonts w:asciiTheme="minorHAnsi" w:hAnsiTheme="minorHAnsi"/>
                <w:sz w:val="20"/>
              </w:rPr>
            </w:pPr>
            <w:r w:rsidRPr="00B73B37">
              <w:rPr>
                <w:rFonts w:asciiTheme="minorHAnsi" w:hAnsiTheme="minorHAnsi"/>
                <w:sz w:val="20"/>
              </w:rPr>
              <w:t>Diğer ki</w:t>
            </w:r>
            <w:r w:rsidR="00B73B37">
              <w:rPr>
                <w:rFonts w:asciiTheme="minorHAnsi" w:hAnsiTheme="minorHAnsi"/>
                <w:sz w:val="20"/>
              </w:rPr>
              <w:t xml:space="preserve">şiler </w:t>
            </w:r>
            <w:r w:rsidRPr="00B73B37">
              <w:rPr>
                <w:rFonts w:asciiTheme="minorHAnsi" w:hAnsiTheme="minorHAnsi"/>
                <w:sz w:val="20"/>
              </w:rPr>
              <w:t xml:space="preserve"> </w:t>
            </w:r>
          </w:p>
          <w:p w:rsidR="00545C86" w:rsidRPr="00B73B37" w:rsidRDefault="001F6EA6" w:rsidP="00545C86">
            <w:pPr>
              <w:rPr>
                <w:rFonts w:asciiTheme="minorHAnsi" w:hAnsiTheme="minorHAnsi" w:cs="Calibri"/>
                <w:i/>
                <w:sz w:val="18"/>
                <w:szCs w:val="18"/>
              </w:rPr>
            </w:pPr>
            <w:r w:rsidRPr="00B73B37">
              <w:rPr>
                <w:rFonts w:asciiTheme="minorHAnsi" w:hAnsiTheme="minorHAnsi"/>
                <w:i/>
                <w:sz w:val="18"/>
              </w:rPr>
              <w:t xml:space="preserve">(Örneğin; </w:t>
            </w:r>
            <w:r w:rsidR="004B43AE" w:rsidRPr="00B73B37">
              <w:rPr>
                <w:rFonts w:asciiTheme="minorHAnsi" w:hAnsiTheme="minorHAnsi"/>
                <w:i/>
                <w:sz w:val="18"/>
              </w:rPr>
              <w:t xml:space="preserve">enerji performansıyla ilgili satın almadan, </w:t>
            </w:r>
            <w:r w:rsidR="00545C86" w:rsidRPr="00B73B37">
              <w:rPr>
                <w:rFonts w:asciiTheme="minorHAnsi" w:hAnsiTheme="minorHAnsi"/>
                <w:i/>
                <w:sz w:val="18"/>
              </w:rPr>
              <w:t xml:space="preserve">enerji performansını etkileyen büyük değişiklikler yapmaktan, </w:t>
            </w:r>
            <w:r w:rsidRPr="00B73B37">
              <w:rPr>
                <w:rFonts w:asciiTheme="minorHAnsi" w:hAnsiTheme="minorHAnsi" w:cs="Calibri"/>
                <w:i/>
                <w:sz w:val="18"/>
                <w:szCs w:val="18"/>
              </w:rPr>
              <w:t xml:space="preserve"> hedefler, </w:t>
            </w:r>
            <w:r w:rsidR="00545C86" w:rsidRPr="00B73B37">
              <w:rPr>
                <w:rFonts w:asciiTheme="minorHAnsi" w:hAnsiTheme="minorHAnsi" w:cs="Calibri"/>
                <w:i/>
                <w:sz w:val="18"/>
                <w:szCs w:val="18"/>
              </w:rPr>
              <w:t xml:space="preserve">enerji </w:t>
            </w:r>
            <w:r w:rsidRPr="00B73B37">
              <w:rPr>
                <w:rFonts w:asciiTheme="minorHAnsi" w:hAnsiTheme="minorHAnsi" w:cs="Calibri"/>
                <w:i/>
                <w:sz w:val="18"/>
                <w:szCs w:val="18"/>
              </w:rPr>
              <w:t>amaçlar</w:t>
            </w:r>
            <w:r w:rsidR="00545C86" w:rsidRPr="00B73B37">
              <w:rPr>
                <w:rFonts w:asciiTheme="minorHAnsi" w:hAnsiTheme="minorHAnsi" w:cs="Calibri"/>
                <w:i/>
                <w:sz w:val="18"/>
                <w:szCs w:val="18"/>
              </w:rPr>
              <w:t>ı</w:t>
            </w:r>
            <w:r w:rsidRPr="00B73B37">
              <w:rPr>
                <w:rFonts w:asciiTheme="minorHAnsi" w:hAnsiTheme="minorHAnsi" w:cs="Calibri"/>
                <w:i/>
                <w:sz w:val="18"/>
                <w:szCs w:val="18"/>
              </w:rPr>
              <w:t xml:space="preserve"> ve aksiyon planları dahil enerji performansı iyileştirmelerinin geliştirilmesinden, uygulanmasından veya sürdürülmesinden, </w:t>
            </w:r>
            <w:r w:rsidR="00545C86" w:rsidRPr="00B73B37">
              <w:rPr>
                <w:rFonts w:asciiTheme="minorHAnsi" w:hAnsiTheme="minorHAnsi" w:cs="Calibri"/>
                <w:i/>
                <w:sz w:val="18"/>
                <w:szCs w:val="18"/>
              </w:rPr>
              <w:t>enerji verisi ve analizinin geliştirilmesinden ve sürdürülmesinden, uygun olduğu durumlarda sezon faaliyetlerinde (tarım, otelcilik vb.) olanlar da dahil önemli enerji kullanımları ile ilgili proseslerin planlanması, işletilmesi ve sürdürülmesinden, enerji performansını etkileyen tasarımdan sorumlu kişiler)</w:t>
            </w:r>
          </w:p>
          <w:p w:rsidR="00D67485" w:rsidRPr="00B73B37" w:rsidRDefault="00D67485" w:rsidP="00545C86">
            <w:pPr>
              <w:rPr>
                <w:rFonts w:asciiTheme="minorHAnsi" w:hAnsiTheme="minorHAnsi"/>
                <w:i/>
                <w:sz w:val="18"/>
              </w:rPr>
            </w:pPr>
          </w:p>
        </w:tc>
        <w:tc>
          <w:tcPr>
            <w:tcW w:w="1771" w:type="dxa"/>
            <w:shd w:val="clear" w:color="auto" w:fill="auto"/>
            <w:vAlign w:val="center"/>
          </w:tcPr>
          <w:p w:rsidR="00D67485" w:rsidRPr="00B73B37" w:rsidRDefault="00D67485" w:rsidP="00D67485">
            <w:pPr>
              <w:rPr>
                <w:rFonts w:asciiTheme="minorHAnsi" w:hAnsiTheme="minorHAnsi" w:cstheme="minorHAnsi"/>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2" w:type="dxa"/>
            <w:vAlign w:val="center"/>
          </w:tcPr>
          <w:p w:rsidR="00D67485" w:rsidRPr="00B73B37" w:rsidRDefault="00D67485" w:rsidP="00D67485">
            <w:pPr>
              <w:rPr>
                <w:rFonts w:asciiTheme="minorHAnsi" w:hAnsiTheme="minorHAnsi" w:cstheme="minorHAnsi"/>
                <w:bCs/>
                <w:iCs/>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1" w:type="dxa"/>
            <w:vAlign w:val="center"/>
          </w:tcPr>
          <w:p w:rsidR="00D67485" w:rsidRPr="00B73B37" w:rsidRDefault="00D67485" w:rsidP="00D67485">
            <w:pPr>
              <w:rPr>
                <w:rFonts w:asciiTheme="minorHAnsi" w:hAnsiTheme="minorHAnsi" w:cstheme="minorHAnsi"/>
                <w:bCs/>
                <w:iCs/>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2" w:type="dxa"/>
            <w:vAlign w:val="center"/>
          </w:tcPr>
          <w:p w:rsidR="00D67485" w:rsidRPr="00B73B37" w:rsidRDefault="00D67485" w:rsidP="00D67485">
            <w:pPr>
              <w:pStyle w:val="NormalGirinti"/>
              <w:ind w:left="0"/>
              <w:jc w:val="center"/>
              <w:rPr>
                <w:rFonts w:asciiTheme="minorHAnsi" w:hAnsiTheme="minorHAnsi" w:cs="Arial"/>
                <w:bCs/>
                <w:lang w:val="tr-TR"/>
              </w:rPr>
            </w:pPr>
            <w:r w:rsidRPr="00B73B37">
              <w:rPr>
                <w:rFonts w:asciiTheme="minorHAnsi" w:hAnsiTheme="minorHAnsi" w:cstheme="minorHAnsi"/>
                <w:lang w:val="tr-TR"/>
              </w:rPr>
              <w:t xml:space="preserve">Sayı: </w:t>
            </w:r>
            <w:r w:rsidRPr="00B73B37">
              <w:rPr>
                <w:rFonts w:asciiTheme="minorHAnsi" w:hAnsiTheme="minorHAnsi" w:cstheme="minorHAnsi"/>
                <w:lang w:val="tr-TR"/>
              </w:rPr>
              <w:fldChar w:fldCharType="begin">
                <w:ffData>
                  <w:name w:val=""/>
                  <w:enabled/>
                  <w:calcOnExit w:val="0"/>
                  <w:textInput/>
                </w:ffData>
              </w:fldChar>
            </w:r>
            <w:r w:rsidRPr="00B73B37">
              <w:rPr>
                <w:rFonts w:asciiTheme="minorHAnsi" w:hAnsiTheme="minorHAnsi" w:cstheme="minorHAnsi"/>
                <w:lang w:val="tr-TR"/>
              </w:rPr>
              <w:instrText xml:space="preserve"> FORMTEXT </w:instrText>
            </w:r>
            <w:r w:rsidRPr="00B73B37">
              <w:rPr>
                <w:rFonts w:asciiTheme="minorHAnsi" w:hAnsiTheme="minorHAnsi" w:cstheme="minorHAnsi"/>
                <w:lang w:val="tr-TR"/>
              </w:rPr>
            </w:r>
            <w:r w:rsidRPr="00B73B37">
              <w:rPr>
                <w:rFonts w:asciiTheme="minorHAnsi" w:hAnsiTheme="minorHAnsi" w:cstheme="minorHAnsi"/>
                <w:lang w:val="tr-TR"/>
              </w:rPr>
              <w:fldChar w:fldCharType="separate"/>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fldChar w:fldCharType="end"/>
            </w:r>
          </w:p>
        </w:tc>
      </w:tr>
      <w:tr w:rsidR="0093138C" w:rsidRPr="00B73B37" w:rsidTr="00D67485">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397"/>
          <w:jc w:val="center"/>
        </w:trPr>
        <w:tc>
          <w:tcPr>
            <w:tcW w:w="3120" w:type="dxa"/>
            <w:shd w:val="clear" w:color="auto" w:fill="auto"/>
            <w:vAlign w:val="center"/>
          </w:tcPr>
          <w:p w:rsidR="00D67485" w:rsidRPr="00B73B37" w:rsidRDefault="001F6EA6" w:rsidP="00D67485">
            <w:pPr>
              <w:rPr>
                <w:rFonts w:asciiTheme="minorHAnsi" w:hAnsiTheme="minorHAnsi"/>
                <w:sz w:val="20"/>
              </w:rPr>
            </w:pPr>
            <w:r w:rsidRPr="00B73B37">
              <w:rPr>
                <w:rFonts w:asciiTheme="minorHAnsi" w:hAnsiTheme="minorHAnsi"/>
                <w:sz w:val="20"/>
              </w:rPr>
              <w:t>Toplam EnYS efektif personeli *</w:t>
            </w:r>
          </w:p>
        </w:tc>
        <w:tc>
          <w:tcPr>
            <w:tcW w:w="1771" w:type="dxa"/>
            <w:shd w:val="clear" w:color="auto" w:fill="auto"/>
            <w:vAlign w:val="center"/>
          </w:tcPr>
          <w:p w:rsidR="00D67485" w:rsidRPr="00B73B37" w:rsidRDefault="00D67485" w:rsidP="00D67485">
            <w:pPr>
              <w:rPr>
                <w:rFonts w:asciiTheme="minorHAnsi" w:hAnsiTheme="minorHAnsi" w:cstheme="minorHAnsi"/>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2" w:type="dxa"/>
            <w:vAlign w:val="center"/>
          </w:tcPr>
          <w:p w:rsidR="00D67485" w:rsidRPr="00B73B37" w:rsidRDefault="00D67485" w:rsidP="00D67485">
            <w:pPr>
              <w:rPr>
                <w:rFonts w:asciiTheme="minorHAnsi" w:hAnsiTheme="minorHAnsi" w:cstheme="minorHAnsi"/>
                <w:bCs/>
                <w:iCs/>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1" w:type="dxa"/>
            <w:vAlign w:val="center"/>
          </w:tcPr>
          <w:p w:rsidR="00D67485" w:rsidRPr="00B73B37" w:rsidRDefault="00D67485" w:rsidP="00D67485">
            <w:pPr>
              <w:rPr>
                <w:rFonts w:asciiTheme="minorHAnsi" w:hAnsiTheme="minorHAnsi" w:cstheme="minorHAnsi"/>
                <w:bCs/>
                <w:iCs/>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2" w:type="dxa"/>
            <w:vAlign w:val="center"/>
          </w:tcPr>
          <w:p w:rsidR="00D67485" w:rsidRPr="00B73B37" w:rsidRDefault="00D67485" w:rsidP="00D67485">
            <w:pPr>
              <w:pStyle w:val="NormalGirinti"/>
              <w:ind w:left="0"/>
              <w:jc w:val="center"/>
              <w:rPr>
                <w:rFonts w:asciiTheme="minorHAnsi" w:hAnsiTheme="minorHAnsi" w:cs="Arial"/>
                <w:bCs/>
                <w:lang w:val="tr-TR"/>
              </w:rPr>
            </w:pPr>
            <w:r w:rsidRPr="00B73B37">
              <w:rPr>
                <w:rFonts w:asciiTheme="minorHAnsi" w:hAnsiTheme="minorHAnsi" w:cstheme="minorHAnsi"/>
                <w:lang w:val="tr-TR"/>
              </w:rPr>
              <w:t xml:space="preserve">Sayı: </w:t>
            </w:r>
            <w:r w:rsidRPr="00B73B37">
              <w:rPr>
                <w:rFonts w:asciiTheme="minorHAnsi" w:hAnsiTheme="minorHAnsi" w:cstheme="minorHAnsi"/>
                <w:lang w:val="tr-TR"/>
              </w:rPr>
              <w:fldChar w:fldCharType="begin">
                <w:ffData>
                  <w:name w:val=""/>
                  <w:enabled/>
                  <w:calcOnExit w:val="0"/>
                  <w:textInput/>
                </w:ffData>
              </w:fldChar>
            </w:r>
            <w:r w:rsidRPr="00B73B37">
              <w:rPr>
                <w:rFonts w:asciiTheme="minorHAnsi" w:hAnsiTheme="minorHAnsi" w:cstheme="minorHAnsi"/>
                <w:lang w:val="tr-TR"/>
              </w:rPr>
              <w:instrText xml:space="preserve"> FORMTEXT </w:instrText>
            </w:r>
            <w:r w:rsidRPr="00B73B37">
              <w:rPr>
                <w:rFonts w:asciiTheme="minorHAnsi" w:hAnsiTheme="minorHAnsi" w:cstheme="minorHAnsi"/>
                <w:lang w:val="tr-TR"/>
              </w:rPr>
            </w:r>
            <w:r w:rsidRPr="00B73B37">
              <w:rPr>
                <w:rFonts w:asciiTheme="minorHAnsi" w:hAnsiTheme="minorHAnsi" w:cstheme="minorHAnsi"/>
                <w:lang w:val="tr-TR"/>
              </w:rPr>
              <w:fldChar w:fldCharType="separate"/>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fldChar w:fldCharType="end"/>
            </w:r>
          </w:p>
        </w:tc>
      </w:tr>
      <w:tr w:rsidR="0093138C" w:rsidRPr="0093138C" w:rsidTr="00806A29">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340"/>
          <w:jc w:val="center"/>
        </w:trPr>
        <w:tc>
          <w:tcPr>
            <w:tcW w:w="10206" w:type="dxa"/>
            <w:gridSpan w:val="5"/>
            <w:tcBorders>
              <w:top w:val="single" w:sz="4" w:space="0" w:color="auto"/>
              <w:bottom w:val="single" w:sz="4" w:space="0" w:color="auto"/>
            </w:tcBorders>
            <w:shd w:val="clear" w:color="auto" w:fill="auto"/>
            <w:vAlign w:val="center"/>
          </w:tcPr>
          <w:p w:rsidR="001F6EA6" w:rsidRPr="00CF37EB" w:rsidRDefault="00B73B37" w:rsidP="00806A29">
            <w:pPr>
              <w:rPr>
                <w:rFonts w:asciiTheme="minorHAnsi" w:hAnsiTheme="minorHAnsi" w:cs="Arial"/>
                <w:sz w:val="18"/>
                <w:szCs w:val="18"/>
                <w:u w:val="single"/>
              </w:rPr>
            </w:pPr>
            <w:r w:rsidRPr="00CF37EB">
              <w:rPr>
                <w:rFonts w:asciiTheme="minorHAnsi" w:hAnsiTheme="minorHAnsi" w:cs="Arial"/>
                <w:sz w:val="18"/>
                <w:szCs w:val="18"/>
                <w:u w:val="single"/>
              </w:rPr>
              <w:t>*</w:t>
            </w:r>
            <w:r w:rsidR="001F6EA6" w:rsidRPr="00CF37EB">
              <w:rPr>
                <w:rFonts w:asciiTheme="minorHAnsi" w:hAnsiTheme="minorHAnsi" w:cs="Arial"/>
                <w:sz w:val="18"/>
                <w:szCs w:val="18"/>
                <w:u w:val="single"/>
              </w:rPr>
              <w:t xml:space="preserve"> EnYS efektif personeli toplam sayısına dahil edilmeyecek personel:</w:t>
            </w:r>
          </w:p>
          <w:p w:rsidR="001F6EA6" w:rsidRPr="00B73B37" w:rsidRDefault="001F6EA6" w:rsidP="00806A29">
            <w:pPr>
              <w:rPr>
                <w:rFonts w:asciiTheme="minorHAnsi" w:hAnsiTheme="minorHAnsi" w:cs="Arial"/>
                <w:i/>
                <w:sz w:val="18"/>
                <w:szCs w:val="18"/>
              </w:rPr>
            </w:pPr>
            <w:r w:rsidRPr="00B73B37">
              <w:rPr>
                <w:rFonts w:asciiTheme="minorHAnsi" w:hAnsiTheme="minorHAnsi" w:cs="Arial"/>
                <w:i/>
                <w:sz w:val="18"/>
                <w:szCs w:val="18"/>
              </w:rPr>
              <w:t>Yönetimdeki personel, montaj ekibi, üretim veya hizmet personeli ve belirlenen faaliyetlerine göre, satış personeli gibi enerji tüketimi üzerinde önemli bir etkiye sahip olmayan personel, EnYS efektif personel sayısına dahil edilmezler.</w:t>
            </w:r>
          </w:p>
          <w:p w:rsidR="001F6EA6" w:rsidRPr="0093138C" w:rsidRDefault="001F6EA6" w:rsidP="00806A29">
            <w:pPr>
              <w:rPr>
                <w:rFonts w:asciiTheme="minorHAnsi" w:hAnsiTheme="minorHAnsi" w:cs="Arial"/>
                <w:color w:val="FF0000"/>
                <w:sz w:val="18"/>
                <w:szCs w:val="18"/>
              </w:rPr>
            </w:pPr>
          </w:p>
          <w:p w:rsidR="001F6EA6" w:rsidRPr="0093138C" w:rsidRDefault="001F6EA6" w:rsidP="00806A29">
            <w:pPr>
              <w:rPr>
                <w:rFonts w:asciiTheme="minorHAnsi" w:hAnsiTheme="minorHAnsi" w:cs="Calibri"/>
                <w:b/>
                <w:i/>
                <w:color w:val="FF0000"/>
                <w:sz w:val="18"/>
                <w:szCs w:val="18"/>
              </w:rPr>
            </w:pPr>
            <w:r w:rsidRPr="00B73B37">
              <w:rPr>
                <w:rFonts w:asciiTheme="minorHAnsi" w:hAnsiTheme="minorHAnsi" w:cs="Calibri"/>
                <w:b/>
                <w:i/>
                <w:sz w:val="18"/>
                <w:szCs w:val="18"/>
              </w:rPr>
              <w:t xml:space="preserve">ÖNEMLİ: Birden çok görevde olan personel yalnızca bir kez sayılacaktır! (Örneğin; üst yönetim 5 kişiden ve enerji yönetim ekibi 7 kişiden oluşuyorsa, enerji yönetim ekibinin 3 üyesi ise aynı zamanda üst yönetimin üyesi ise, üst yönetim satırına çalışan sayısı 5 olarak, enerji yönetim ekibine ise çalışan sayısı 7 olarak yazılacak ancak 7 sayısının yanına parantez içinde 3 üyenin üst yönetimden olduğu belirtilecektir.). </w:t>
            </w:r>
          </w:p>
        </w:tc>
      </w:tr>
    </w:tbl>
    <w:p w:rsidR="00C47E8F" w:rsidRPr="00A17AF0" w:rsidRDefault="00C47E8F" w:rsidP="00C47E8F">
      <w:pPr>
        <w:rPr>
          <w:rFonts w:asciiTheme="minorHAnsi" w:hAnsiTheme="minorHAnsi" w:cs="Calibri"/>
          <w:i/>
          <w:sz w:val="20"/>
          <w:szCs w:val="20"/>
        </w:rPr>
      </w:pPr>
      <w:r w:rsidRPr="00A17AF0">
        <w:rPr>
          <w:rFonts w:asciiTheme="minorHAnsi" w:hAnsiTheme="minorHAnsi" w:cs="Calibri"/>
          <w:i/>
          <w:sz w:val="20"/>
          <w:szCs w:val="20"/>
        </w:rPr>
        <w:t>*** Daha fazla saha var ise bu sayfanın ekinde yukarıdaki şablona uygun bir doküman ekleyiniz.</w:t>
      </w:r>
    </w:p>
    <w:p w:rsidR="000A2E31" w:rsidRPr="00DC0DBE" w:rsidRDefault="000A2E31" w:rsidP="003B43DE">
      <w:pPr>
        <w:spacing w:before="60" w:after="60"/>
        <w:rPr>
          <w:rFonts w:asciiTheme="minorHAnsi" w:hAnsiTheme="minorHAnsi" w:cs="Calibri"/>
          <w:sz w:val="20"/>
          <w:szCs w:val="20"/>
        </w:rPr>
      </w:pPr>
      <w:bookmarkStart w:id="0" w:name="_GoBack"/>
      <w:bookmarkEnd w:id="0"/>
    </w:p>
    <w:sectPr w:rsidR="000A2E31" w:rsidRPr="00DC0DBE" w:rsidSect="003B43DE">
      <w:headerReference w:type="default" r:id="rId8"/>
      <w:footerReference w:type="default" r:id="rId9"/>
      <w:type w:val="continuous"/>
      <w:pgSz w:w="11906" w:h="16838" w:code="9"/>
      <w:pgMar w:top="1701" w:right="851" w:bottom="851" w:left="851" w:header="284" w:footer="283"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385" w:rsidRDefault="00465385">
      <w:r>
        <w:separator/>
      </w:r>
    </w:p>
  </w:endnote>
  <w:endnote w:type="continuationSeparator" w:id="0">
    <w:p w:rsidR="00465385" w:rsidRDefault="0046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402"/>
      <w:gridCol w:w="3260"/>
      <w:gridCol w:w="1410"/>
    </w:tblGrid>
    <w:tr w:rsidR="003B43DE" w:rsidTr="002E14ED">
      <w:tc>
        <w:tcPr>
          <w:tcW w:w="2122" w:type="dxa"/>
          <w:vAlign w:val="bottom"/>
          <w:hideMark/>
        </w:tcPr>
        <w:p w:rsidR="003B43DE" w:rsidRDefault="003B43DE" w:rsidP="003B43DE">
          <w:pPr>
            <w:pStyle w:val="Altbilgi"/>
          </w:pPr>
          <w:r>
            <w:rPr>
              <w:rFonts w:ascii="Calibri" w:hAnsi="Calibri" w:cs="Calibri"/>
              <w:sz w:val="17"/>
              <w:szCs w:val="17"/>
            </w:rPr>
            <w:t>S.FR.02/Rev.00/01.02.2026</w:t>
          </w:r>
        </w:p>
      </w:tc>
      <w:tc>
        <w:tcPr>
          <w:tcW w:w="3402" w:type="dxa"/>
          <w:hideMark/>
        </w:tcPr>
        <w:p w:rsidR="003B43DE" w:rsidRDefault="003B43DE" w:rsidP="003B43DE">
          <w:pPr>
            <w:autoSpaceDE w:val="0"/>
            <w:autoSpaceDN w:val="0"/>
            <w:adjustRightInd w:val="0"/>
            <w:jc w:val="right"/>
            <w:rPr>
              <w:rFonts w:ascii="Calibri" w:hAnsi="Calibri" w:cs="Calibri"/>
              <w:color w:val="000000"/>
              <w:sz w:val="17"/>
              <w:szCs w:val="17"/>
            </w:rPr>
          </w:pPr>
          <w:r>
            <w:rPr>
              <w:rFonts w:ascii="Calibri" w:hAnsi="Calibri" w:cs="Calibri"/>
              <w:b/>
              <w:color w:val="000000"/>
              <w:sz w:val="17"/>
              <w:szCs w:val="17"/>
            </w:rPr>
            <w:t>CTR ANKARA</w:t>
          </w:r>
        </w:p>
        <w:p w:rsidR="003B43DE" w:rsidRPr="00926B5F" w:rsidRDefault="003B43DE" w:rsidP="003B43DE">
          <w:pPr>
            <w:autoSpaceDE w:val="0"/>
            <w:autoSpaceDN w:val="0"/>
            <w:adjustRightInd w:val="0"/>
            <w:jc w:val="right"/>
            <w:rPr>
              <w:rFonts w:ascii="Calibri" w:hAnsi="Calibri" w:cs="Calibri"/>
              <w:color w:val="000000"/>
              <w:sz w:val="17"/>
              <w:szCs w:val="17"/>
            </w:rPr>
          </w:pPr>
          <w:r w:rsidRPr="00926B5F">
            <w:rPr>
              <w:rFonts w:ascii="Calibri" w:hAnsi="Calibri" w:cs="Calibri"/>
              <w:color w:val="000000"/>
              <w:sz w:val="17"/>
              <w:szCs w:val="17"/>
            </w:rPr>
            <w:t>Alsancak Mahallesi 2217. Cadde 1/3</w:t>
          </w:r>
        </w:p>
        <w:p w:rsidR="003B43DE" w:rsidRDefault="003B43DE" w:rsidP="003B43DE">
          <w:pPr>
            <w:autoSpaceDE w:val="0"/>
            <w:autoSpaceDN w:val="0"/>
            <w:adjustRightInd w:val="0"/>
            <w:jc w:val="right"/>
            <w:rPr>
              <w:rFonts w:ascii="Calibri" w:hAnsi="Calibri" w:cs="Calibri"/>
              <w:color w:val="000000"/>
              <w:sz w:val="17"/>
              <w:szCs w:val="17"/>
            </w:rPr>
          </w:pPr>
          <w:r w:rsidRPr="00926B5F">
            <w:rPr>
              <w:rFonts w:ascii="Calibri" w:hAnsi="Calibri" w:cs="Calibri"/>
              <w:color w:val="000000"/>
              <w:sz w:val="17"/>
              <w:szCs w:val="17"/>
            </w:rPr>
            <w:t>Etimesgut / ANKARA</w:t>
          </w:r>
        </w:p>
        <w:p w:rsidR="003B43DE" w:rsidRDefault="003B43DE" w:rsidP="003B43DE">
          <w:pPr>
            <w:autoSpaceDE w:val="0"/>
            <w:autoSpaceDN w:val="0"/>
            <w:adjustRightInd w:val="0"/>
            <w:jc w:val="right"/>
            <w:rPr>
              <w:rFonts w:ascii="Calibri" w:hAnsi="Calibri" w:cs="Calibri"/>
              <w:color w:val="000000"/>
              <w:sz w:val="17"/>
              <w:szCs w:val="17"/>
            </w:rPr>
          </w:pPr>
          <w:r>
            <w:rPr>
              <w:rFonts w:ascii="Calibri" w:hAnsi="Calibri" w:cs="Calibri"/>
              <w:color w:val="000000"/>
              <w:sz w:val="17"/>
              <w:szCs w:val="17"/>
            </w:rPr>
            <w:t xml:space="preserve">Tel. 0 312 397 82 00 </w:t>
          </w:r>
        </w:p>
        <w:p w:rsidR="003B43DE" w:rsidRDefault="003B43DE" w:rsidP="003B43DE">
          <w:pPr>
            <w:pStyle w:val="Altbilgi"/>
            <w:jc w:val="right"/>
          </w:pPr>
          <w:r>
            <w:rPr>
              <w:rFonts w:ascii="Calibri" w:hAnsi="Calibri" w:cs="Calibri"/>
              <w:sz w:val="17"/>
              <w:szCs w:val="17"/>
            </w:rPr>
            <w:t>ctr@ctr.com.tr</w:t>
          </w:r>
        </w:p>
      </w:tc>
      <w:tc>
        <w:tcPr>
          <w:tcW w:w="3260" w:type="dxa"/>
          <w:hideMark/>
        </w:tcPr>
        <w:p w:rsidR="003B43DE" w:rsidRDefault="003B43DE" w:rsidP="003B43DE">
          <w:pPr>
            <w:autoSpaceDE w:val="0"/>
            <w:autoSpaceDN w:val="0"/>
            <w:adjustRightInd w:val="0"/>
            <w:rPr>
              <w:rFonts w:ascii="Calibri" w:hAnsi="Calibri" w:cs="Calibri"/>
              <w:b/>
              <w:color w:val="000000"/>
              <w:sz w:val="17"/>
              <w:szCs w:val="17"/>
            </w:rPr>
          </w:pPr>
          <w:r>
            <w:rPr>
              <w:rFonts w:ascii="Calibri" w:hAnsi="Calibri" w:cs="Calibri"/>
              <w:b/>
              <w:color w:val="000000"/>
              <w:sz w:val="17"/>
              <w:szCs w:val="17"/>
            </w:rPr>
            <w:t>CTR İSTANBUL</w:t>
          </w:r>
        </w:p>
        <w:p w:rsidR="003B43DE" w:rsidRDefault="003B43DE" w:rsidP="003B43DE">
          <w:pPr>
            <w:autoSpaceDE w:val="0"/>
            <w:autoSpaceDN w:val="0"/>
            <w:adjustRightInd w:val="0"/>
            <w:rPr>
              <w:rFonts w:ascii="Calibri" w:hAnsi="Calibri" w:cs="Calibri"/>
              <w:color w:val="000000"/>
              <w:sz w:val="17"/>
              <w:szCs w:val="17"/>
            </w:rPr>
          </w:pPr>
          <w:r>
            <w:rPr>
              <w:rFonts w:ascii="Calibri" w:hAnsi="Calibri" w:cs="Calibri"/>
              <w:color w:val="000000"/>
              <w:sz w:val="17"/>
              <w:szCs w:val="17"/>
            </w:rPr>
            <w:t>İçmeler Tren İstasyonu Harmanlı Sokak</w:t>
          </w:r>
        </w:p>
        <w:p w:rsidR="003B43DE" w:rsidRDefault="003B43DE" w:rsidP="003B43DE">
          <w:pPr>
            <w:autoSpaceDE w:val="0"/>
            <w:autoSpaceDN w:val="0"/>
            <w:adjustRightInd w:val="0"/>
            <w:rPr>
              <w:rFonts w:ascii="Calibri" w:hAnsi="Calibri" w:cs="Calibri"/>
              <w:color w:val="000000"/>
              <w:sz w:val="17"/>
              <w:szCs w:val="17"/>
            </w:rPr>
          </w:pPr>
          <w:r>
            <w:rPr>
              <w:rFonts w:ascii="Calibri" w:hAnsi="Calibri" w:cs="Calibri"/>
              <w:color w:val="000000"/>
              <w:sz w:val="17"/>
              <w:szCs w:val="17"/>
            </w:rPr>
            <w:t>No: 8/A Tuzla/İSTANBUL</w:t>
          </w:r>
          <w:r>
            <w:rPr>
              <w:rFonts w:ascii="Calibri" w:hAnsi="Calibri" w:cs="Calibri"/>
              <w:color w:val="000000"/>
              <w:sz w:val="17"/>
              <w:szCs w:val="17"/>
            </w:rPr>
            <w:tab/>
          </w:r>
        </w:p>
        <w:p w:rsidR="003B43DE" w:rsidRDefault="003B43DE" w:rsidP="003B43DE">
          <w:pPr>
            <w:autoSpaceDE w:val="0"/>
            <w:autoSpaceDN w:val="0"/>
            <w:adjustRightInd w:val="0"/>
            <w:rPr>
              <w:rFonts w:ascii="Calibri" w:hAnsi="Calibri" w:cs="Calibri"/>
              <w:color w:val="000000"/>
              <w:sz w:val="17"/>
              <w:szCs w:val="17"/>
            </w:rPr>
          </w:pPr>
          <w:r>
            <w:rPr>
              <w:rFonts w:ascii="Calibri" w:hAnsi="Calibri" w:cs="Calibri"/>
              <w:color w:val="000000"/>
              <w:sz w:val="17"/>
              <w:szCs w:val="17"/>
            </w:rPr>
            <w:t>Tel. 0 216 510 48 00 | Faks. 0 216 510 48 05</w:t>
          </w:r>
        </w:p>
        <w:p w:rsidR="003B43DE" w:rsidRDefault="003B43DE" w:rsidP="003B43DE">
          <w:pPr>
            <w:pStyle w:val="Altbilgi"/>
          </w:pPr>
          <w:r>
            <w:rPr>
              <w:rFonts w:ascii="Calibri" w:hAnsi="Calibri" w:cs="Calibri"/>
              <w:color w:val="000000"/>
              <w:sz w:val="17"/>
              <w:szCs w:val="17"/>
            </w:rPr>
            <w:t>ctr@ctr.com.tr</w:t>
          </w:r>
        </w:p>
      </w:tc>
      <w:tc>
        <w:tcPr>
          <w:tcW w:w="1410" w:type="dxa"/>
          <w:vAlign w:val="bottom"/>
          <w:hideMark/>
        </w:tcPr>
        <w:p w:rsidR="003B43DE" w:rsidRDefault="003B43DE" w:rsidP="003B43DE">
          <w:pPr>
            <w:pStyle w:val="Altbilgi"/>
          </w:pPr>
          <w:r>
            <w:rPr>
              <w:rFonts w:ascii="Calibri" w:hAnsi="Calibri" w:cs="Calibri"/>
              <w:sz w:val="17"/>
              <w:szCs w:val="17"/>
            </w:rPr>
            <w:t xml:space="preserve">Sayfa </w:t>
          </w:r>
          <w:r>
            <w:rPr>
              <w:rFonts w:ascii="Calibri" w:hAnsi="Calibri" w:cs="Calibri"/>
              <w:noProof/>
              <w:sz w:val="17"/>
              <w:szCs w:val="17"/>
            </w:rPr>
            <w:t>1</w:t>
          </w:r>
          <w:r>
            <w:rPr>
              <w:rFonts w:ascii="Calibri" w:hAnsi="Calibri" w:cs="Calibri"/>
              <w:sz w:val="17"/>
              <w:szCs w:val="17"/>
            </w:rPr>
            <w:t>/</w:t>
          </w:r>
          <w:r>
            <w:rPr>
              <w:rFonts w:ascii="Calibri" w:hAnsi="Calibri" w:cs="Calibri"/>
              <w:noProof/>
              <w:sz w:val="17"/>
              <w:szCs w:val="17"/>
            </w:rPr>
            <w:t>1</w:t>
          </w:r>
        </w:p>
      </w:tc>
    </w:tr>
  </w:tbl>
  <w:p w:rsidR="003B43DE" w:rsidRDefault="003B43D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385" w:rsidRDefault="00465385">
      <w:r>
        <w:separator/>
      </w:r>
    </w:p>
  </w:footnote>
  <w:footnote w:type="continuationSeparator" w:id="0">
    <w:p w:rsidR="00465385" w:rsidRDefault="00465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Borders>
        <w:insideH w:val="single" w:sz="4" w:space="0" w:color="auto"/>
      </w:tblBorders>
      <w:tblLook w:val="00A0" w:firstRow="1" w:lastRow="0" w:firstColumn="1" w:lastColumn="0" w:noHBand="0" w:noVBand="0"/>
    </w:tblPr>
    <w:tblGrid>
      <w:gridCol w:w="2712"/>
      <w:gridCol w:w="4786"/>
      <w:gridCol w:w="2708"/>
    </w:tblGrid>
    <w:tr w:rsidR="00465385" w:rsidRPr="003F03F4" w:rsidTr="004101F6">
      <w:trPr>
        <w:trHeight w:val="1134"/>
        <w:jc w:val="center"/>
      </w:trPr>
      <w:tc>
        <w:tcPr>
          <w:tcW w:w="2712" w:type="dxa"/>
          <w:tcMar>
            <w:left w:w="0" w:type="dxa"/>
            <w:right w:w="0" w:type="dxa"/>
          </w:tcMar>
          <w:vAlign w:val="center"/>
        </w:tcPr>
        <w:p w:rsidR="00465385" w:rsidRPr="00C642B5" w:rsidRDefault="003B43DE" w:rsidP="00AA08DD">
          <w:pPr>
            <w:pStyle w:val="stbilgi"/>
            <w:tabs>
              <w:tab w:val="clear" w:pos="4536"/>
              <w:tab w:val="clear" w:pos="9072"/>
            </w:tabs>
            <w:jc w:val="center"/>
            <w:rPr>
              <w:rFonts w:ascii="Calibri" w:hAnsi="Calibri" w:cs="Calibri"/>
              <w:color w:val="000000"/>
              <w:sz w:val="28"/>
              <w:szCs w:val="28"/>
            </w:rPr>
          </w:pPr>
          <w:r>
            <w:rPr>
              <w:noProof/>
              <w:lang w:eastAsia="ko-KR"/>
            </w:rPr>
            <w:drawing>
              <wp:inline distT="0" distB="0" distL="0" distR="0" wp14:anchorId="766CCD6F" wp14:editId="47122531">
                <wp:extent cx="1314155" cy="636815"/>
                <wp:effectExtent l="0" t="0" r="63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28063" cy="643555"/>
                        </a:xfrm>
                        <a:prstGeom prst="rect">
                          <a:avLst/>
                        </a:prstGeom>
                      </pic:spPr>
                    </pic:pic>
                  </a:graphicData>
                </a:graphic>
              </wp:inline>
            </w:drawing>
          </w:r>
        </w:p>
      </w:tc>
      <w:tc>
        <w:tcPr>
          <w:tcW w:w="4788" w:type="dxa"/>
          <w:vAlign w:val="center"/>
        </w:tcPr>
        <w:p w:rsidR="00465385" w:rsidRDefault="00465385" w:rsidP="00365057">
          <w:pPr>
            <w:pStyle w:val="stbilgi"/>
            <w:tabs>
              <w:tab w:val="clear" w:pos="4536"/>
              <w:tab w:val="clear" w:pos="9072"/>
            </w:tabs>
            <w:jc w:val="center"/>
            <w:rPr>
              <w:rFonts w:ascii="Calibri" w:hAnsi="Calibri" w:cs="Calibri"/>
              <w:b/>
              <w:color w:val="000000"/>
              <w:sz w:val="28"/>
              <w:szCs w:val="28"/>
            </w:rPr>
          </w:pPr>
          <w:r>
            <w:rPr>
              <w:rFonts w:ascii="Calibri" w:hAnsi="Calibri" w:cs="Calibri"/>
              <w:b/>
              <w:color w:val="000000"/>
              <w:sz w:val="28"/>
              <w:szCs w:val="28"/>
            </w:rPr>
            <w:t xml:space="preserve">YÖNETİM SİSTEMLERİ </w:t>
          </w:r>
        </w:p>
        <w:p w:rsidR="00465385" w:rsidRDefault="00465385" w:rsidP="00365057">
          <w:pPr>
            <w:pStyle w:val="stbilgi"/>
            <w:tabs>
              <w:tab w:val="clear" w:pos="4536"/>
              <w:tab w:val="clear" w:pos="9072"/>
            </w:tabs>
            <w:jc w:val="center"/>
            <w:rPr>
              <w:rFonts w:ascii="Calibri" w:hAnsi="Calibri" w:cs="Calibri"/>
              <w:b/>
              <w:color w:val="000000"/>
              <w:sz w:val="28"/>
              <w:szCs w:val="28"/>
            </w:rPr>
          </w:pPr>
          <w:r>
            <w:rPr>
              <w:rFonts w:ascii="Calibri" w:hAnsi="Calibri" w:cs="Calibri"/>
              <w:b/>
              <w:color w:val="000000"/>
              <w:sz w:val="28"/>
              <w:szCs w:val="28"/>
            </w:rPr>
            <w:t>BELGELENDİRME BAŞVURU FORMU</w:t>
          </w:r>
        </w:p>
        <w:p w:rsidR="00465385" w:rsidRPr="00AD7822" w:rsidRDefault="003B43DE" w:rsidP="00DC0DBE">
          <w:pPr>
            <w:pStyle w:val="stbilgi"/>
            <w:tabs>
              <w:tab w:val="clear" w:pos="4536"/>
              <w:tab w:val="clear" w:pos="9072"/>
            </w:tabs>
            <w:jc w:val="center"/>
            <w:rPr>
              <w:rFonts w:ascii="Calibri" w:hAnsi="Calibri" w:cs="Calibri"/>
              <w:b/>
              <w:color w:val="000000"/>
              <w:sz w:val="28"/>
              <w:szCs w:val="28"/>
            </w:rPr>
          </w:pPr>
          <w:r w:rsidRPr="002E3223">
            <w:rPr>
              <w:rFonts w:ascii="Calibri" w:hAnsi="Calibri" w:cs="Calibri"/>
              <w:b/>
              <w:color w:val="FF0000"/>
              <w:sz w:val="28"/>
              <w:szCs w:val="28"/>
            </w:rPr>
            <w:t>(EK-</w:t>
          </w:r>
          <w:r>
            <w:rPr>
              <w:rFonts w:ascii="Calibri" w:hAnsi="Calibri" w:cs="Calibri"/>
              <w:b/>
              <w:color w:val="FF0000"/>
              <w:sz w:val="28"/>
              <w:szCs w:val="28"/>
            </w:rPr>
            <w:t>4</w:t>
          </w:r>
          <w:r w:rsidRPr="002E3223">
            <w:rPr>
              <w:rFonts w:ascii="Calibri" w:hAnsi="Calibri" w:cs="Calibri"/>
              <w:b/>
              <w:color w:val="FF0000"/>
              <w:sz w:val="28"/>
              <w:szCs w:val="28"/>
            </w:rPr>
            <w:t xml:space="preserve">: </w:t>
          </w:r>
          <w:r>
            <w:rPr>
              <w:rFonts w:ascii="Calibri" w:hAnsi="Calibri" w:cs="Calibri"/>
              <w:b/>
              <w:color w:val="FF0000"/>
              <w:sz w:val="28"/>
              <w:szCs w:val="28"/>
            </w:rPr>
            <w:t>ISO 50001 EnYS</w:t>
          </w:r>
          <w:r w:rsidRPr="002E3223">
            <w:rPr>
              <w:rFonts w:ascii="Calibri" w:hAnsi="Calibri" w:cs="Calibri"/>
              <w:b/>
              <w:color w:val="FF0000"/>
              <w:sz w:val="28"/>
              <w:szCs w:val="28"/>
            </w:rPr>
            <w:t>)</w:t>
          </w:r>
        </w:p>
      </w:tc>
      <w:tc>
        <w:tcPr>
          <w:tcW w:w="2710" w:type="dxa"/>
          <w:vAlign w:val="center"/>
        </w:tcPr>
        <w:p w:rsidR="00465385" w:rsidRPr="00C642B5" w:rsidRDefault="00465385" w:rsidP="00CE3184">
          <w:pPr>
            <w:pStyle w:val="stbilgi"/>
            <w:tabs>
              <w:tab w:val="clear" w:pos="4536"/>
              <w:tab w:val="clear" w:pos="9072"/>
            </w:tabs>
            <w:jc w:val="center"/>
            <w:rPr>
              <w:rFonts w:ascii="Calibri" w:hAnsi="Calibri" w:cs="Calibri"/>
              <w:color w:val="000000"/>
              <w:sz w:val="28"/>
              <w:szCs w:val="28"/>
            </w:rPr>
          </w:pPr>
        </w:p>
      </w:tc>
    </w:tr>
  </w:tbl>
  <w:p w:rsidR="00465385" w:rsidRPr="00CE3184" w:rsidRDefault="00465385" w:rsidP="00CE3184">
    <w:pPr>
      <w:pStyle w:val="stbilgi"/>
      <w:tabs>
        <w:tab w:val="clear" w:pos="4536"/>
        <w:tab w:val="clear" w:pos="9072"/>
      </w:tabs>
      <w:rPr>
        <w:rFonts w:ascii="Calibri" w:hAnsi="Calibri" w:cs="Calibr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8CE906"/>
    <w:multiLevelType w:val="hybridMultilevel"/>
    <w:tmpl w:val="6EDE7BB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5B519FA"/>
    <w:multiLevelType w:val="hybridMultilevel"/>
    <w:tmpl w:val="93800F4E"/>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86629E"/>
    <w:multiLevelType w:val="hybridMultilevel"/>
    <w:tmpl w:val="15E09CB4"/>
    <w:lvl w:ilvl="0" w:tplc="7FE63A62">
      <w:start w:val="1"/>
      <w:numFmt w:val="decimal"/>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CBC7CE1"/>
    <w:multiLevelType w:val="hybridMultilevel"/>
    <w:tmpl w:val="57C0F3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95224B"/>
    <w:multiLevelType w:val="hybridMultilevel"/>
    <w:tmpl w:val="C50CF6A8"/>
    <w:lvl w:ilvl="0" w:tplc="845AE944">
      <w:start w:val="1"/>
      <w:numFmt w:val="lowerLetter"/>
      <w:lvlText w:val="%1."/>
      <w:lvlJc w:val="left"/>
      <w:pPr>
        <w:tabs>
          <w:tab w:val="num" w:pos="3768"/>
        </w:tabs>
        <w:ind w:left="3768" w:hanging="360"/>
      </w:pPr>
      <w:rPr>
        <w:rFonts w:cs="Times New Roman" w:hint="default"/>
        <w:b w:val="0"/>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15:restartNumberingAfterBreak="0">
    <w:nsid w:val="376720A3"/>
    <w:multiLevelType w:val="hybridMultilevel"/>
    <w:tmpl w:val="5FCEC88E"/>
    <w:lvl w:ilvl="0" w:tplc="D0CCCC90">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15:restartNumberingAfterBreak="0">
    <w:nsid w:val="3904168B"/>
    <w:multiLevelType w:val="hybridMultilevel"/>
    <w:tmpl w:val="FAB8F51C"/>
    <w:lvl w:ilvl="0" w:tplc="731A2AEC">
      <w:start w:val="10"/>
      <w:numFmt w:val="bullet"/>
      <w:lvlText w:val="-"/>
      <w:lvlJc w:val="left"/>
      <w:pPr>
        <w:ind w:left="720" w:hanging="360"/>
      </w:pPr>
      <w:rPr>
        <w:rFonts w:asciiTheme="minorHAnsi" w:eastAsia="Times New Roman" w:hAnsiTheme="minorHAnsi" w:cs="Times New Roman" w:hint="default"/>
        <w:b w:val="0"/>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1E5322F"/>
    <w:multiLevelType w:val="hybridMultilevel"/>
    <w:tmpl w:val="C70823E6"/>
    <w:lvl w:ilvl="0" w:tplc="041F0001">
      <w:start w:val="1"/>
      <w:numFmt w:val="bullet"/>
      <w:lvlText w:val=""/>
      <w:lvlJc w:val="left"/>
      <w:pPr>
        <w:ind w:left="1080" w:hanging="360"/>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8" w15:restartNumberingAfterBreak="0">
    <w:nsid w:val="438C2540"/>
    <w:multiLevelType w:val="multilevel"/>
    <w:tmpl w:val="041F0025"/>
    <w:lvl w:ilvl="0">
      <w:start w:val="1"/>
      <w:numFmt w:val="decimal"/>
      <w:pStyle w:val="Balk1"/>
      <w:lvlText w:val="%1"/>
      <w:lvlJc w:val="left"/>
      <w:pPr>
        <w:tabs>
          <w:tab w:val="num" w:pos="432"/>
        </w:tabs>
        <w:ind w:left="432" w:hanging="432"/>
      </w:pPr>
      <w:rPr>
        <w:rFonts w:cs="Times New Roman"/>
      </w:rPr>
    </w:lvl>
    <w:lvl w:ilvl="1">
      <w:start w:val="1"/>
      <w:numFmt w:val="decimal"/>
      <w:pStyle w:val="Balk2"/>
      <w:lvlText w:val="%1.%2"/>
      <w:lvlJc w:val="left"/>
      <w:pPr>
        <w:tabs>
          <w:tab w:val="num" w:pos="576"/>
        </w:tabs>
        <w:ind w:left="576" w:hanging="576"/>
      </w:pPr>
      <w:rPr>
        <w:rFonts w:cs="Times New Roman"/>
      </w:rPr>
    </w:lvl>
    <w:lvl w:ilvl="2">
      <w:start w:val="1"/>
      <w:numFmt w:val="decimal"/>
      <w:pStyle w:val="Balk3"/>
      <w:lvlText w:val="%1.%2.%3"/>
      <w:lvlJc w:val="left"/>
      <w:pPr>
        <w:tabs>
          <w:tab w:val="num" w:pos="720"/>
        </w:tabs>
        <w:ind w:left="720" w:hanging="720"/>
      </w:pPr>
      <w:rPr>
        <w:rFonts w:cs="Times New Roman"/>
      </w:rPr>
    </w:lvl>
    <w:lvl w:ilvl="3">
      <w:start w:val="1"/>
      <w:numFmt w:val="decimal"/>
      <w:pStyle w:val="Balk4"/>
      <w:lvlText w:val="%1.%2.%3.%4"/>
      <w:lvlJc w:val="left"/>
      <w:pPr>
        <w:tabs>
          <w:tab w:val="num" w:pos="864"/>
        </w:tabs>
        <w:ind w:left="864" w:hanging="864"/>
      </w:pPr>
      <w:rPr>
        <w:rFonts w:cs="Times New Roman"/>
      </w:rPr>
    </w:lvl>
    <w:lvl w:ilvl="4">
      <w:start w:val="1"/>
      <w:numFmt w:val="decimal"/>
      <w:pStyle w:val="Balk5"/>
      <w:lvlText w:val="%1.%2.%3.%4.%5"/>
      <w:lvlJc w:val="left"/>
      <w:pPr>
        <w:tabs>
          <w:tab w:val="num" w:pos="1008"/>
        </w:tabs>
        <w:ind w:left="1008" w:hanging="1008"/>
      </w:pPr>
      <w:rPr>
        <w:rFonts w:cs="Times New Roman"/>
      </w:rPr>
    </w:lvl>
    <w:lvl w:ilvl="5">
      <w:start w:val="1"/>
      <w:numFmt w:val="decimal"/>
      <w:pStyle w:val="Balk6"/>
      <w:lvlText w:val="%1.%2.%3.%4.%5.%6"/>
      <w:lvlJc w:val="left"/>
      <w:pPr>
        <w:tabs>
          <w:tab w:val="num" w:pos="1152"/>
        </w:tabs>
        <w:ind w:left="1152" w:hanging="1152"/>
      </w:pPr>
      <w:rPr>
        <w:rFonts w:cs="Times New Roman"/>
      </w:rPr>
    </w:lvl>
    <w:lvl w:ilvl="6">
      <w:start w:val="1"/>
      <w:numFmt w:val="decimal"/>
      <w:pStyle w:val="Balk7"/>
      <w:lvlText w:val="%1.%2.%3.%4.%5.%6.%7"/>
      <w:lvlJc w:val="left"/>
      <w:pPr>
        <w:tabs>
          <w:tab w:val="num" w:pos="1296"/>
        </w:tabs>
        <w:ind w:left="1296" w:hanging="1296"/>
      </w:pPr>
      <w:rPr>
        <w:rFonts w:cs="Times New Roman"/>
      </w:rPr>
    </w:lvl>
    <w:lvl w:ilvl="7">
      <w:start w:val="1"/>
      <w:numFmt w:val="decimal"/>
      <w:pStyle w:val="Balk8"/>
      <w:lvlText w:val="%1.%2.%3.%4.%5.%6.%7.%8"/>
      <w:lvlJc w:val="left"/>
      <w:pPr>
        <w:tabs>
          <w:tab w:val="num" w:pos="1440"/>
        </w:tabs>
        <w:ind w:left="1440" w:hanging="1440"/>
      </w:pPr>
      <w:rPr>
        <w:rFonts w:cs="Times New Roman"/>
      </w:rPr>
    </w:lvl>
    <w:lvl w:ilvl="8">
      <w:start w:val="1"/>
      <w:numFmt w:val="decimal"/>
      <w:pStyle w:val="Balk9"/>
      <w:lvlText w:val="%1.%2.%3.%4.%5.%6.%7.%8.%9"/>
      <w:lvlJc w:val="left"/>
      <w:pPr>
        <w:tabs>
          <w:tab w:val="num" w:pos="1584"/>
        </w:tabs>
        <w:ind w:left="1584" w:hanging="1584"/>
      </w:pPr>
      <w:rPr>
        <w:rFonts w:cs="Times New Roman"/>
      </w:rPr>
    </w:lvl>
  </w:abstractNum>
  <w:abstractNum w:abstractNumId="9" w15:restartNumberingAfterBreak="0">
    <w:nsid w:val="541A1E57"/>
    <w:multiLevelType w:val="hybridMultilevel"/>
    <w:tmpl w:val="3FC4C2EE"/>
    <w:lvl w:ilvl="0" w:tplc="BBB8FB9E">
      <w:start w:val="1"/>
      <w:numFmt w:val="decimal"/>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50B4CC1"/>
    <w:multiLevelType w:val="hybridMultilevel"/>
    <w:tmpl w:val="B51A2E2E"/>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ECF7E19"/>
    <w:multiLevelType w:val="hybridMultilevel"/>
    <w:tmpl w:val="AA306884"/>
    <w:lvl w:ilvl="0" w:tplc="70829D54">
      <w:numFmt w:val="bullet"/>
      <w:lvlText w:val="-"/>
      <w:lvlJc w:val="left"/>
      <w:pPr>
        <w:tabs>
          <w:tab w:val="num" w:pos="1068"/>
        </w:tabs>
        <w:ind w:left="1068" w:hanging="360"/>
      </w:pPr>
      <w:rPr>
        <w:rFonts w:ascii="Times New Roman" w:eastAsia="Times New Roman" w:hAnsi="Times New Roman" w:hint="default"/>
      </w:rPr>
    </w:lvl>
    <w:lvl w:ilvl="1" w:tplc="041F000F">
      <w:start w:val="1"/>
      <w:numFmt w:val="decimal"/>
      <w:lvlText w:val="%2."/>
      <w:lvlJc w:val="left"/>
      <w:pPr>
        <w:tabs>
          <w:tab w:val="num" w:pos="1788"/>
        </w:tabs>
        <w:ind w:left="1788" w:hanging="360"/>
      </w:pPr>
      <w:rPr>
        <w:rFonts w:cs="Times New Roman"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69966B36"/>
    <w:multiLevelType w:val="hybridMultilevel"/>
    <w:tmpl w:val="EF8C85A4"/>
    <w:lvl w:ilvl="0" w:tplc="7A22D3EE">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A273034"/>
    <w:multiLevelType w:val="hybridMultilevel"/>
    <w:tmpl w:val="E6503F4A"/>
    <w:lvl w:ilvl="0" w:tplc="55449D58">
      <w:start w:val="1"/>
      <w:numFmt w:val="decimal"/>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C06667D"/>
    <w:multiLevelType w:val="hybridMultilevel"/>
    <w:tmpl w:val="268ABF44"/>
    <w:lvl w:ilvl="0" w:tplc="F6B40D9E">
      <w:start w:val="1"/>
      <w:numFmt w:val="decimal"/>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F182C8F"/>
    <w:multiLevelType w:val="hybridMultilevel"/>
    <w:tmpl w:val="9208B2FE"/>
    <w:lvl w:ilvl="0" w:tplc="A45C0018">
      <w:start w:val="1"/>
      <w:numFmt w:val="lowerRoman"/>
      <w:lvlText w:val="%1."/>
      <w:lvlJc w:val="left"/>
      <w:pPr>
        <w:tabs>
          <w:tab w:val="num" w:pos="3768"/>
        </w:tabs>
        <w:ind w:left="3768" w:hanging="360"/>
      </w:pPr>
      <w:rPr>
        <w:rFonts w:hint="default"/>
        <w:b w:val="0"/>
        <w:color w:val="auto"/>
      </w:rPr>
    </w:lvl>
    <w:lvl w:ilvl="1" w:tplc="4AC61E60">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67549C2"/>
    <w:multiLevelType w:val="hybridMultilevel"/>
    <w:tmpl w:val="C6E8643C"/>
    <w:lvl w:ilvl="0" w:tplc="AA90F2C4">
      <w:start w:val="1"/>
      <w:numFmt w:val="decimal"/>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10"/>
  </w:num>
  <w:num w:numId="3">
    <w:abstractNumId w:val="1"/>
  </w:num>
  <w:num w:numId="4">
    <w:abstractNumId w:val="11"/>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4"/>
  </w:num>
  <w:num w:numId="9">
    <w:abstractNumId w:val="15"/>
  </w:num>
  <w:num w:numId="10">
    <w:abstractNumId w:val="2"/>
  </w:num>
  <w:num w:numId="11">
    <w:abstractNumId w:val="14"/>
  </w:num>
  <w:num w:numId="12">
    <w:abstractNumId w:val="13"/>
  </w:num>
  <w:num w:numId="13">
    <w:abstractNumId w:val="16"/>
  </w:num>
  <w:num w:numId="14">
    <w:abstractNumId w:val="9"/>
  </w:num>
  <w:num w:numId="15">
    <w:abstractNumId w:val="3"/>
  </w:num>
  <w:num w:numId="16">
    <w:abstractNumId w:val="7"/>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2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692"/>
    <w:rsid w:val="00000B68"/>
    <w:rsid w:val="00001E4D"/>
    <w:rsid w:val="000057BE"/>
    <w:rsid w:val="000071A3"/>
    <w:rsid w:val="0000736A"/>
    <w:rsid w:val="000077CA"/>
    <w:rsid w:val="0001021E"/>
    <w:rsid w:val="000105E1"/>
    <w:rsid w:val="0001261E"/>
    <w:rsid w:val="000157D1"/>
    <w:rsid w:val="00016498"/>
    <w:rsid w:val="000170D1"/>
    <w:rsid w:val="00017C05"/>
    <w:rsid w:val="0002379C"/>
    <w:rsid w:val="00024A4D"/>
    <w:rsid w:val="00026071"/>
    <w:rsid w:val="00026C63"/>
    <w:rsid w:val="00027B17"/>
    <w:rsid w:val="0003140D"/>
    <w:rsid w:val="00035934"/>
    <w:rsid w:val="00035A05"/>
    <w:rsid w:val="000409C3"/>
    <w:rsid w:val="00042E8F"/>
    <w:rsid w:val="0004339B"/>
    <w:rsid w:val="00045695"/>
    <w:rsid w:val="0005560C"/>
    <w:rsid w:val="00055B57"/>
    <w:rsid w:val="000602A0"/>
    <w:rsid w:val="00062BB6"/>
    <w:rsid w:val="00062DF8"/>
    <w:rsid w:val="00063B2D"/>
    <w:rsid w:val="00070ECD"/>
    <w:rsid w:val="00074D4D"/>
    <w:rsid w:val="0008013F"/>
    <w:rsid w:val="00085D68"/>
    <w:rsid w:val="00085E9A"/>
    <w:rsid w:val="00087203"/>
    <w:rsid w:val="00093A58"/>
    <w:rsid w:val="00095A31"/>
    <w:rsid w:val="00097813"/>
    <w:rsid w:val="000A2E31"/>
    <w:rsid w:val="000A570A"/>
    <w:rsid w:val="000A645B"/>
    <w:rsid w:val="000A702F"/>
    <w:rsid w:val="000A733F"/>
    <w:rsid w:val="000B155D"/>
    <w:rsid w:val="000B6C8F"/>
    <w:rsid w:val="000C6EC1"/>
    <w:rsid w:val="000C76AB"/>
    <w:rsid w:val="000C7F17"/>
    <w:rsid w:val="000D16E0"/>
    <w:rsid w:val="000D5C80"/>
    <w:rsid w:val="000D60E2"/>
    <w:rsid w:val="000D7DD5"/>
    <w:rsid w:val="000E029E"/>
    <w:rsid w:val="000E463D"/>
    <w:rsid w:val="000E5B4C"/>
    <w:rsid w:val="000E79AD"/>
    <w:rsid w:val="000F337F"/>
    <w:rsid w:val="000F33D7"/>
    <w:rsid w:val="000F357A"/>
    <w:rsid w:val="000F6126"/>
    <w:rsid w:val="000F70D3"/>
    <w:rsid w:val="000F7FBD"/>
    <w:rsid w:val="001010D2"/>
    <w:rsid w:val="00102449"/>
    <w:rsid w:val="001035CC"/>
    <w:rsid w:val="00105D26"/>
    <w:rsid w:val="00105E35"/>
    <w:rsid w:val="00114F57"/>
    <w:rsid w:val="00123EF1"/>
    <w:rsid w:val="0012567D"/>
    <w:rsid w:val="00125FA7"/>
    <w:rsid w:val="001267D4"/>
    <w:rsid w:val="001268EB"/>
    <w:rsid w:val="00133A2F"/>
    <w:rsid w:val="00133CB7"/>
    <w:rsid w:val="001367ED"/>
    <w:rsid w:val="00136C5F"/>
    <w:rsid w:val="00137CC0"/>
    <w:rsid w:val="0014559E"/>
    <w:rsid w:val="00146930"/>
    <w:rsid w:val="00147B17"/>
    <w:rsid w:val="00152FD3"/>
    <w:rsid w:val="001553FB"/>
    <w:rsid w:val="0015542F"/>
    <w:rsid w:val="00157ED1"/>
    <w:rsid w:val="00162351"/>
    <w:rsid w:val="00164C8C"/>
    <w:rsid w:val="0017191A"/>
    <w:rsid w:val="00173CDB"/>
    <w:rsid w:val="001756FE"/>
    <w:rsid w:val="00177266"/>
    <w:rsid w:val="00181244"/>
    <w:rsid w:val="00181763"/>
    <w:rsid w:val="00182361"/>
    <w:rsid w:val="00191852"/>
    <w:rsid w:val="00191A22"/>
    <w:rsid w:val="00192C7F"/>
    <w:rsid w:val="00193029"/>
    <w:rsid w:val="001A116A"/>
    <w:rsid w:val="001A1EC7"/>
    <w:rsid w:val="001A5474"/>
    <w:rsid w:val="001A7565"/>
    <w:rsid w:val="001A7CDA"/>
    <w:rsid w:val="001B7BD9"/>
    <w:rsid w:val="001C16CE"/>
    <w:rsid w:val="001C2D4A"/>
    <w:rsid w:val="001C5942"/>
    <w:rsid w:val="001D03E2"/>
    <w:rsid w:val="001D1D44"/>
    <w:rsid w:val="001D204D"/>
    <w:rsid w:val="001D4AD1"/>
    <w:rsid w:val="001D4EAA"/>
    <w:rsid w:val="001D5A72"/>
    <w:rsid w:val="001D697B"/>
    <w:rsid w:val="001D6C49"/>
    <w:rsid w:val="001E2018"/>
    <w:rsid w:val="001E4822"/>
    <w:rsid w:val="001E66CA"/>
    <w:rsid w:val="001E7761"/>
    <w:rsid w:val="001F44E6"/>
    <w:rsid w:val="001F62F4"/>
    <w:rsid w:val="001F6EA6"/>
    <w:rsid w:val="002020B8"/>
    <w:rsid w:val="00206644"/>
    <w:rsid w:val="00210930"/>
    <w:rsid w:val="0021219E"/>
    <w:rsid w:val="0021390F"/>
    <w:rsid w:val="00216681"/>
    <w:rsid w:val="00216E02"/>
    <w:rsid w:val="00216F7E"/>
    <w:rsid w:val="00222744"/>
    <w:rsid w:val="00224D7A"/>
    <w:rsid w:val="0022500D"/>
    <w:rsid w:val="002250A6"/>
    <w:rsid w:val="00233872"/>
    <w:rsid w:val="0023699D"/>
    <w:rsid w:val="00237474"/>
    <w:rsid w:val="0024146D"/>
    <w:rsid w:val="00241835"/>
    <w:rsid w:val="0024315C"/>
    <w:rsid w:val="00244B1C"/>
    <w:rsid w:val="002450B5"/>
    <w:rsid w:val="00245466"/>
    <w:rsid w:val="0025163D"/>
    <w:rsid w:val="002519E6"/>
    <w:rsid w:val="00251A9B"/>
    <w:rsid w:val="00251C09"/>
    <w:rsid w:val="00253FB3"/>
    <w:rsid w:val="00255E5D"/>
    <w:rsid w:val="00256D1A"/>
    <w:rsid w:val="00260431"/>
    <w:rsid w:val="00260477"/>
    <w:rsid w:val="002641A3"/>
    <w:rsid w:val="00265714"/>
    <w:rsid w:val="0026605C"/>
    <w:rsid w:val="00266B8D"/>
    <w:rsid w:val="00271452"/>
    <w:rsid w:val="0027287E"/>
    <w:rsid w:val="00273B59"/>
    <w:rsid w:val="00276317"/>
    <w:rsid w:val="00280CA8"/>
    <w:rsid w:val="002831D4"/>
    <w:rsid w:val="00287FE1"/>
    <w:rsid w:val="002905E0"/>
    <w:rsid w:val="0029416C"/>
    <w:rsid w:val="002A467F"/>
    <w:rsid w:val="002A57CA"/>
    <w:rsid w:val="002A5F2E"/>
    <w:rsid w:val="002A7B81"/>
    <w:rsid w:val="002B0B10"/>
    <w:rsid w:val="002B70CB"/>
    <w:rsid w:val="002C1AD4"/>
    <w:rsid w:val="002C29CD"/>
    <w:rsid w:val="002C3257"/>
    <w:rsid w:val="002C66FB"/>
    <w:rsid w:val="002C67F0"/>
    <w:rsid w:val="002D04AB"/>
    <w:rsid w:val="002D15D2"/>
    <w:rsid w:val="002D4749"/>
    <w:rsid w:val="002D75E5"/>
    <w:rsid w:val="002D7C34"/>
    <w:rsid w:val="002E2E36"/>
    <w:rsid w:val="002E3223"/>
    <w:rsid w:val="002E366A"/>
    <w:rsid w:val="002E380A"/>
    <w:rsid w:val="002E387A"/>
    <w:rsid w:val="002F0FBE"/>
    <w:rsid w:val="002F13A8"/>
    <w:rsid w:val="002F4072"/>
    <w:rsid w:val="00300AD0"/>
    <w:rsid w:val="00300E61"/>
    <w:rsid w:val="00300F37"/>
    <w:rsid w:val="00304E23"/>
    <w:rsid w:val="003051A8"/>
    <w:rsid w:val="003055FE"/>
    <w:rsid w:val="00310274"/>
    <w:rsid w:val="0031145A"/>
    <w:rsid w:val="0031157C"/>
    <w:rsid w:val="00312097"/>
    <w:rsid w:val="003139C8"/>
    <w:rsid w:val="0031471F"/>
    <w:rsid w:val="0031494B"/>
    <w:rsid w:val="00314B77"/>
    <w:rsid w:val="00314C11"/>
    <w:rsid w:val="00317453"/>
    <w:rsid w:val="00330AC4"/>
    <w:rsid w:val="00332FB4"/>
    <w:rsid w:val="00335427"/>
    <w:rsid w:val="0033564F"/>
    <w:rsid w:val="00336923"/>
    <w:rsid w:val="0033795E"/>
    <w:rsid w:val="00337E3E"/>
    <w:rsid w:val="003422DC"/>
    <w:rsid w:val="00342C36"/>
    <w:rsid w:val="00342E25"/>
    <w:rsid w:val="00345FA1"/>
    <w:rsid w:val="00347EF0"/>
    <w:rsid w:val="0035001D"/>
    <w:rsid w:val="003512D5"/>
    <w:rsid w:val="00352F9F"/>
    <w:rsid w:val="00353CC9"/>
    <w:rsid w:val="003545B9"/>
    <w:rsid w:val="0035498D"/>
    <w:rsid w:val="00354BB0"/>
    <w:rsid w:val="00355093"/>
    <w:rsid w:val="0035554D"/>
    <w:rsid w:val="00355F8E"/>
    <w:rsid w:val="00356DDE"/>
    <w:rsid w:val="00362B0C"/>
    <w:rsid w:val="00365057"/>
    <w:rsid w:val="00374783"/>
    <w:rsid w:val="0038363D"/>
    <w:rsid w:val="00385A4D"/>
    <w:rsid w:val="00393428"/>
    <w:rsid w:val="003936C8"/>
    <w:rsid w:val="00393933"/>
    <w:rsid w:val="003A1768"/>
    <w:rsid w:val="003A5688"/>
    <w:rsid w:val="003B1DB8"/>
    <w:rsid w:val="003B270E"/>
    <w:rsid w:val="003B43DE"/>
    <w:rsid w:val="003B675E"/>
    <w:rsid w:val="003B7479"/>
    <w:rsid w:val="003C0D1E"/>
    <w:rsid w:val="003C43A8"/>
    <w:rsid w:val="003C495F"/>
    <w:rsid w:val="003D0A43"/>
    <w:rsid w:val="003D471B"/>
    <w:rsid w:val="003D6D8E"/>
    <w:rsid w:val="003D7657"/>
    <w:rsid w:val="003E41FA"/>
    <w:rsid w:val="003E5A63"/>
    <w:rsid w:val="003E5F29"/>
    <w:rsid w:val="003F03F4"/>
    <w:rsid w:val="003F51A8"/>
    <w:rsid w:val="003F6FBB"/>
    <w:rsid w:val="00400DCF"/>
    <w:rsid w:val="004030E7"/>
    <w:rsid w:val="00403723"/>
    <w:rsid w:val="004045A4"/>
    <w:rsid w:val="004101F6"/>
    <w:rsid w:val="004109C9"/>
    <w:rsid w:val="0041353D"/>
    <w:rsid w:val="0041497F"/>
    <w:rsid w:val="0041764D"/>
    <w:rsid w:val="00420100"/>
    <w:rsid w:val="0042289A"/>
    <w:rsid w:val="00430E41"/>
    <w:rsid w:val="00431C55"/>
    <w:rsid w:val="004334A3"/>
    <w:rsid w:val="004341D6"/>
    <w:rsid w:val="00435DC5"/>
    <w:rsid w:val="00437220"/>
    <w:rsid w:val="00443DD2"/>
    <w:rsid w:val="00446E4E"/>
    <w:rsid w:val="00447338"/>
    <w:rsid w:val="00453013"/>
    <w:rsid w:val="0045485B"/>
    <w:rsid w:val="004610F4"/>
    <w:rsid w:val="00463D9D"/>
    <w:rsid w:val="00465385"/>
    <w:rsid w:val="0046685B"/>
    <w:rsid w:val="00470205"/>
    <w:rsid w:val="004722BE"/>
    <w:rsid w:val="00480B10"/>
    <w:rsid w:val="004861DB"/>
    <w:rsid w:val="0048638E"/>
    <w:rsid w:val="004A37E0"/>
    <w:rsid w:val="004A6711"/>
    <w:rsid w:val="004A6D62"/>
    <w:rsid w:val="004A6DCC"/>
    <w:rsid w:val="004B43AE"/>
    <w:rsid w:val="004B57B4"/>
    <w:rsid w:val="004B59B8"/>
    <w:rsid w:val="004B7252"/>
    <w:rsid w:val="004C0543"/>
    <w:rsid w:val="004C1103"/>
    <w:rsid w:val="004C260B"/>
    <w:rsid w:val="004C265E"/>
    <w:rsid w:val="004C2704"/>
    <w:rsid w:val="004C379E"/>
    <w:rsid w:val="004C3F56"/>
    <w:rsid w:val="004C4CBE"/>
    <w:rsid w:val="004C59B8"/>
    <w:rsid w:val="004E0BC8"/>
    <w:rsid w:val="004E2C50"/>
    <w:rsid w:val="004E437A"/>
    <w:rsid w:val="004E6810"/>
    <w:rsid w:val="004F2CFC"/>
    <w:rsid w:val="004F4E70"/>
    <w:rsid w:val="00501191"/>
    <w:rsid w:val="00505D5B"/>
    <w:rsid w:val="0051177E"/>
    <w:rsid w:val="00512874"/>
    <w:rsid w:val="00516045"/>
    <w:rsid w:val="00516C7D"/>
    <w:rsid w:val="00520864"/>
    <w:rsid w:val="00520C8F"/>
    <w:rsid w:val="00524B5D"/>
    <w:rsid w:val="005262DB"/>
    <w:rsid w:val="00530F39"/>
    <w:rsid w:val="00531687"/>
    <w:rsid w:val="005317E1"/>
    <w:rsid w:val="0053201A"/>
    <w:rsid w:val="005352EF"/>
    <w:rsid w:val="005354DD"/>
    <w:rsid w:val="005412B9"/>
    <w:rsid w:val="005432E2"/>
    <w:rsid w:val="00543880"/>
    <w:rsid w:val="00543E68"/>
    <w:rsid w:val="00545C86"/>
    <w:rsid w:val="00546ABB"/>
    <w:rsid w:val="005506E7"/>
    <w:rsid w:val="00550749"/>
    <w:rsid w:val="0055503B"/>
    <w:rsid w:val="005555FA"/>
    <w:rsid w:val="00556B0A"/>
    <w:rsid w:val="00556B94"/>
    <w:rsid w:val="00561065"/>
    <w:rsid w:val="00563198"/>
    <w:rsid w:val="00563CAF"/>
    <w:rsid w:val="00566D9E"/>
    <w:rsid w:val="005736B7"/>
    <w:rsid w:val="00576CCB"/>
    <w:rsid w:val="00577D95"/>
    <w:rsid w:val="00581F26"/>
    <w:rsid w:val="00582656"/>
    <w:rsid w:val="0058284A"/>
    <w:rsid w:val="00591517"/>
    <w:rsid w:val="00591592"/>
    <w:rsid w:val="00591A81"/>
    <w:rsid w:val="00591D55"/>
    <w:rsid w:val="005931D7"/>
    <w:rsid w:val="00595333"/>
    <w:rsid w:val="005A061F"/>
    <w:rsid w:val="005A3F8E"/>
    <w:rsid w:val="005A501B"/>
    <w:rsid w:val="005A733C"/>
    <w:rsid w:val="005B290B"/>
    <w:rsid w:val="005B34C2"/>
    <w:rsid w:val="005C0861"/>
    <w:rsid w:val="005C1285"/>
    <w:rsid w:val="005C142F"/>
    <w:rsid w:val="005C1ACE"/>
    <w:rsid w:val="005C1BBB"/>
    <w:rsid w:val="005C629A"/>
    <w:rsid w:val="005D0C79"/>
    <w:rsid w:val="005D4EBA"/>
    <w:rsid w:val="005D5289"/>
    <w:rsid w:val="005E0E47"/>
    <w:rsid w:val="005E1435"/>
    <w:rsid w:val="005E4145"/>
    <w:rsid w:val="005E4A30"/>
    <w:rsid w:val="005E4E63"/>
    <w:rsid w:val="005E51AD"/>
    <w:rsid w:val="005F160B"/>
    <w:rsid w:val="005F1949"/>
    <w:rsid w:val="005F1B4D"/>
    <w:rsid w:val="005F2232"/>
    <w:rsid w:val="005F26B4"/>
    <w:rsid w:val="005F466E"/>
    <w:rsid w:val="005F48DA"/>
    <w:rsid w:val="00601648"/>
    <w:rsid w:val="00601B23"/>
    <w:rsid w:val="00603065"/>
    <w:rsid w:val="00603918"/>
    <w:rsid w:val="0060567A"/>
    <w:rsid w:val="006128BF"/>
    <w:rsid w:val="0061568C"/>
    <w:rsid w:val="006163DB"/>
    <w:rsid w:val="00617CC2"/>
    <w:rsid w:val="006211B5"/>
    <w:rsid w:val="0062163B"/>
    <w:rsid w:val="00621940"/>
    <w:rsid w:val="00622D6F"/>
    <w:rsid w:val="00623C12"/>
    <w:rsid w:val="00624BF8"/>
    <w:rsid w:val="00626294"/>
    <w:rsid w:val="006275AE"/>
    <w:rsid w:val="006278AE"/>
    <w:rsid w:val="0063033C"/>
    <w:rsid w:val="00630B4E"/>
    <w:rsid w:val="006313FE"/>
    <w:rsid w:val="0063338B"/>
    <w:rsid w:val="006339C4"/>
    <w:rsid w:val="00635E46"/>
    <w:rsid w:val="006366D3"/>
    <w:rsid w:val="00636C94"/>
    <w:rsid w:val="006370B1"/>
    <w:rsid w:val="00642300"/>
    <w:rsid w:val="00642C3C"/>
    <w:rsid w:val="006445BC"/>
    <w:rsid w:val="0065055E"/>
    <w:rsid w:val="00651EF5"/>
    <w:rsid w:val="006534A6"/>
    <w:rsid w:val="00653D38"/>
    <w:rsid w:val="00655074"/>
    <w:rsid w:val="0066129A"/>
    <w:rsid w:val="0066153B"/>
    <w:rsid w:val="00661C9D"/>
    <w:rsid w:val="006628C7"/>
    <w:rsid w:val="0066563E"/>
    <w:rsid w:val="00671890"/>
    <w:rsid w:val="00671FC5"/>
    <w:rsid w:val="00673050"/>
    <w:rsid w:val="006740EA"/>
    <w:rsid w:val="0067444A"/>
    <w:rsid w:val="00675CEC"/>
    <w:rsid w:val="00676C75"/>
    <w:rsid w:val="006775EA"/>
    <w:rsid w:val="00685FB1"/>
    <w:rsid w:val="00687704"/>
    <w:rsid w:val="00692C9F"/>
    <w:rsid w:val="006941D8"/>
    <w:rsid w:val="00694D53"/>
    <w:rsid w:val="00696B23"/>
    <w:rsid w:val="006A0AB7"/>
    <w:rsid w:val="006A3744"/>
    <w:rsid w:val="006A7914"/>
    <w:rsid w:val="006B1FBB"/>
    <w:rsid w:val="006B2141"/>
    <w:rsid w:val="006B23D7"/>
    <w:rsid w:val="006B2868"/>
    <w:rsid w:val="006B738C"/>
    <w:rsid w:val="006C7F14"/>
    <w:rsid w:val="006D039D"/>
    <w:rsid w:val="006D13FD"/>
    <w:rsid w:val="006D2944"/>
    <w:rsid w:val="006D2E22"/>
    <w:rsid w:val="006D4085"/>
    <w:rsid w:val="006D459A"/>
    <w:rsid w:val="006D52A8"/>
    <w:rsid w:val="006D66F0"/>
    <w:rsid w:val="006D7959"/>
    <w:rsid w:val="006E1D5F"/>
    <w:rsid w:val="006E4572"/>
    <w:rsid w:val="006E78ED"/>
    <w:rsid w:val="006F04BB"/>
    <w:rsid w:val="006F2D96"/>
    <w:rsid w:val="006F3550"/>
    <w:rsid w:val="006F43C1"/>
    <w:rsid w:val="006F68DB"/>
    <w:rsid w:val="006F6D40"/>
    <w:rsid w:val="006F7CDB"/>
    <w:rsid w:val="007034C5"/>
    <w:rsid w:val="00703718"/>
    <w:rsid w:val="0070446C"/>
    <w:rsid w:val="00704A0A"/>
    <w:rsid w:val="00704BF4"/>
    <w:rsid w:val="00704DED"/>
    <w:rsid w:val="0071014B"/>
    <w:rsid w:val="0071275E"/>
    <w:rsid w:val="00713589"/>
    <w:rsid w:val="007162DC"/>
    <w:rsid w:val="007226AE"/>
    <w:rsid w:val="00726679"/>
    <w:rsid w:val="0072696C"/>
    <w:rsid w:val="0073079D"/>
    <w:rsid w:val="00732D66"/>
    <w:rsid w:val="00742F20"/>
    <w:rsid w:val="0074337A"/>
    <w:rsid w:val="007472C0"/>
    <w:rsid w:val="007509B1"/>
    <w:rsid w:val="00751C6B"/>
    <w:rsid w:val="00752EAD"/>
    <w:rsid w:val="00753B9A"/>
    <w:rsid w:val="00761D17"/>
    <w:rsid w:val="00764D02"/>
    <w:rsid w:val="0076562F"/>
    <w:rsid w:val="007675BC"/>
    <w:rsid w:val="0077236B"/>
    <w:rsid w:val="00775A00"/>
    <w:rsid w:val="00783730"/>
    <w:rsid w:val="00783C6B"/>
    <w:rsid w:val="00784BD3"/>
    <w:rsid w:val="00790A49"/>
    <w:rsid w:val="007926EF"/>
    <w:rsid w:val="00796A50"/>
    <w:rsid w:val="007A2DD8"/>
    <w:rsid w:val="007A42AE"/>
    <w:rsid w:val="007A5568"/>
    <w:rsid w:val="007A5AA9"/>
    <w:rsid w:val="007A5B46"/>
    <w:rsid w:val="007A7CD1"/>
    <w:rsid w:val="007B41F1"/>
    <w:rsid w:val="007B4846"/>
    <w:rsid w:val="007B4910"/>
    <w:rsid w:val="007B6791"/>
    <w:rsid w:val="007C3B21"/>
    <w:rsid w:val="007C7399"/>
    <w:rsid w:val="007C7A60"/>
    <w:rsid w:val="007D2F45"/>
    <w:rsid w:val="007D4990"/>
    <w:rsid w:val="007D7450"/>
    <w:rsid w:val="007E1DA9"/>
    <w:rsid w:val="007E3295"/>
    <w:rsid w:val="007E4475"/>
    <w:rsid w:val="007F2692"/>
    <w:rsid w:val="007F276B"/>
    <w:rsid w:val="007F2B10"/>
    <w:rsid w:val="007F3E4B"/>
    <w:rsid w:val="007F4714"/>
    <w:rsid w:val="007F7ACE"/>
    <w:rsid w:val="0080246F"/>
    <w:rsid w:val="00806A29"/>
    <w:rsid w:val="00810145"/>
    <w:rsid w:val="00810A23"/>
    <w:rsid w:val="00811B53"/>
    <w:rsid w:val="00813E36"/>
    <w:rsid w:val="008149EC"/>
    <w:rsid w:val="008166DC"/>
    <w:rsid w:val="00816918"/>
    <w:rsid w:val="008222AC"/>
    <w:rsid w:val="00823958"/>
    <w:rsid w:val="0082403F"/>
    <w:rsid w:val="00825A3A"/>
    <w:rsid w:val="008314D9"/>
    <w:rsid w:val="00832B33"/>
    <w:rsid w:val="0083465D"/>
    <w:rsid w:val="00836E81"/>
    <w:rsid w:val="00837F21"/>
    <w:rsid w:val="00840AAB"/>
    <w:rsid w:val="008460F7"/>
    <w:rsid w:val="008461DA"/>
    <w:rsid w:val="00847EFE"/>
    <w:rsid w:val="0085118C"/>
    <w:rsid w:val="008542D4"/>
    <w:rsid w:val="008573B0"/>
    <w:rsid w:val="00857E8F"/>
    <w:rsid w:val="00860E36"/>
    <w:rsid w:val="00862FCB"/>
    <w:rsid w:val="00863210"/>
    <w:rsid w:val="00866A59"/>
    <w:rsid w:val="00867715"/>
    <w:rsid w:val="008739E9"/>
    <w:rsid w:val="008747C4"/>
    <w:rsid w:val="00881803"/>
    <w:rsid w:val="008818DE"/>
    <w:rsid w:val="00883C7C"/>
    <w:rsid w:val="0088423D"/>
    <w:rsid w:val="008843FD"/>
    <w:rsid w:val="008858EF"/>
    <w:rsid w:val="008865AF"/>
    <w:rsid w:val="00886DEE"/>
    <w:rsid w:val="00892687"/>
    <w:rsid w:val="008A0203"/>
    <w:rsid w:val="008A294D"/>
    <w:rsid w:val="008A4D06"/>
    <w:rsid w:val="008A5DC3"/>
    <w:rsid w:val="008A6241"/>
    <w:rsid w:val="008A6D8C"/>
    <w:rsid w:val="008B25F4"/>
    <w:rsid w:val="008B43D3"/>
    <w:rsid w:val="008B4DA5"/>
    <w:rsid w:val="008B6FD6"/>
    <w:rsid w:val="008B7217"/>
    <w:rsid w:val="008B7BD7"/>
    <w:rsid w:val="008C2E3A"/>
    <w:rsid w:val="008C60C0"/>
    <w:rsid w:val="008C62BD"/>
    <w:rsid w:val="008C755E"/>
    <w:rsid w:val="008C76A6"/>
    <w:rsid w:val="008D472B"/>
    <w:rsid w:val="008D594D"/>
    <w:rsid w:val="008D621D"/>
    <w:rsid w:val="008E1576"/>
    <w:rsid w:val="008E3BC2"/>
    <w:rsid w:val="008E44C9"/>
    <w:rsid w:val="008E4709"/>
    <w:rsid w:val="008E5AB0"/>
    <w:rsid w:val="008F08BE"/>
    <w:rsid w:val="008F0D86"/>
    <w:rsid w:val="008F24C6"/>
    <w:rsid w:val="008F27FE"/>
    <w:rsid w:val="008F29C8"/>
    <w:rsid w:val="008F3647"/>
    <w:rsid w:val="008F4FFE"/>
    <w:rsid w:val="008F72C7"/>
    <w:rsid w:val="009000F6"/>
    <w:rsid w:val="0090167E"/>
    <w:rsid w:val="00904AFC"/>
    <w:rsid w:val="00904DF2"/>
    <w:rsid w:val="00906623"/>
    <w:rsid w:val="0090690A"/>
    <w:rsid w:val="00907C59"/>
    <w:rsid w:val="009109C9"/>
    <w:rsid w:val="00913560"/>
    <w:rsid w:val="00914D5E"/>
    <w:rsid w:val="0091690D"/>
    <w:rsid w:val="00923572"/>
    <w:rsid w:val="009242DB"/>
    <w:rsid w:val="00926B5F"/>
    <w:rsid w:val="0093070E"/>
    <w:rsid w:val="00930A7A"/>
    <w:rsid w:val="0093123C"/>
    <w:rsid w:val="0093138C"/>
    <w:rsid w:val="009378FA"/>
    <w:rsid w:val="0094100A"/>
    <w:rsid w:val="00942E2B"/>
    <w:rsid w:val="00950A80"/>
    <w:rsid w:val="00950A94"/>
    <w:rsid w:val="0095101D"/>
    <w:rsid w:val="009610B5"/>
    <w:rsid w:val="00961740"/>
    <w:rsid w:val="0096247E"/>
    <w:rsid w:val="00963248"/>
    <w:rsid w:val="00965A98"/>
    <w:rsid w:val="00965D5D"/>
    <w:rsid w:val="0097164A"/>
    <w:rsid w:val="009729FB"/>
    <w:rsid w:val="00976794"/>
    <w:rsid w:val="0098010D"/>
    <w:rsid w:val="00981785"/>
    <w:rsid w:val="009828C2"/>
    <w:rsid w:val="00982C57"/>
    <w:rsid w:val="0098334D"/>
    <w:rsid w:val="00983773"/>
    <w:rsid w:val="00983FBA"/>
    <w:rsid w:val="0098674B"/>
    <w:rsid w:val="00987224"/>
    <w:rsid w:val="009944A7"/>
    <w:rsid w:val="009A2A51"/>
    <w:rsid w:val="009A3684"/>
    <w:rsid w:val="009A7032"/>
    <w:rsid w:val="009B0F86"/>
    <w:rsid w:val="009B200C"/>
    <w:rsid w:val="009B2C50"/>
    <w:rsid w:val="009B711B"/>
    <w:rsid w:val="009C1782"/>
    <w:rsid w:val="009C34D7"/>
    <w:rsid w:val="009D1795"/>
    <w:rsid w:val="009D770D"/>
    <w:rsid w:val="009E0444"/>
    <w:rsid w:val="009E2BFE"/>
    <w:rsid w:val="009E5FAC"/>
    <w:rsid w:val="009E7BD0"/>
    <w:rsid w:val="009F0D9A"/>
    <w:rsid w:val="009F162B"/>
    <w:rsid w:val="009F16D3"/>
    <w:rsid w:val="009F1A82"/>
    <w:rsid w:val="009F4450"/>
    <w:rsid w:val="00A02D07"/>
    <w:rsid w:val="00A06131"/>
    <w:rsid w:val="00A079C7"/>
    <w:rsid w:val="00A1326D"/>
    <w:rsid w:val="00A14622"/>
    <w:rsid w:val="00A169C6"/>
    <w:rsid w:val="00A170F0"/>
    <w:rsid w:val="00A17AF0"/>
    <w:rsid w:val="00A22CCE"/>
    <w:rsid w:val="00A26C18"/>
    <w:rsid w:val="00A32999"/>
    <w:rsid w:val="00A35703"/>
    <w:rsid w:val="00A37E99"/>
    <w:rsid w:val="00A40FCF"/>
    <w:rsid w:val="00A453D7"/>
    <w:rsid w:val="00A5081F"/>
    <w:rsid w:val="00A50AA0"/>
    <w:rsid w:val="00A56D4A"/>
    <w:rsid w:val="00A63538"/>
    <w:rsid w:val="00A6370E"/>
    <w:rsid w:val="00A651FD"/>
    <w:rsid w:val="00A70CFF"/>
    <w:rsid w:val="00A71A33"/>
    <w:rsid w:val="00A821C7"/>
    <w:rsid w:val="00A83196"/>
    <w:rsid w:val="00A85801"/>
    <w:rsid w:val="00A86282"/>
    <w:rsid w:val="00A86DC8"/>
    <w:rsid w:val="00A90AF7"/>
    <w:rsid w:val="00A91D94"/>
    <w:rsid w:val="00A93327"/>
    <w:rsid w:val="00AA08DD"/>
    <w:rsid w:val="00AB0D09"/>
    <w:rsid w:val="00AB0D51"/>
    <w:rsid w:val="00AB3DDC"/>
    <w:rsid w:val="00AB491D"/>
    <w:rsid w:val="00AC1BEA"/>
    <w:rsid w:val="00AC47A4"/>
    <w:rsid w:val="00AC48A4"/>
    <w:rsid w:val="00AC4C0F"/>
    <w:rsid w:val="00AC762B"/>
    <w:rsid w:val="00AD3886"/>
    <w:rsid w:val="00AD64B5"/>
    <w:rsid w:val="00AD670C"/>
    <w:rsid w:val="00AD7816"/>
    <w:rsid w:val="00AD7822"/>
    <w:rsid w:val="00AE0385"/>
    <w:rsid w:val="00AE08DD"/>
    <w:rsid w:val="00AE596D"/>
    <w:rsid w:val="00AE767D"/>
    <w:rsid w:val="00AE7A83"/>
    <w:rsid w:val="00AF09A1"/>
    <w:rsid w:val="00AF1EC7"/>
    <w:rsid w:val="00AF4678"/>
    <w:rsid w:val="00B00ECB"/>
    <w:rsid w:val="00B019E8"/>
    <w:rsid w:val="00B03A17"/>
    <w:rsid w:val="00B03BE8"/>
    <w:rsid w:val="00B057A1"/>
    <w:rsid w:val="00B12313"/>
    <w:rsid w:val="00B12458"/>
    <w:rsid w:val="00B14294"/>
    <w:rsid w:val="00B15744"/>
    <w:rsid w:val="00B174A8"/>
    <w:rsid w:val="00B22879"/>
    <w:rsid w:val="00B26C40"/>
    <w:rsid w:val="00B31BF6"/>
    <w:rsid w:val="00B33DBE"/>
    <w:rsid w:val="00B348A7"/>
    <w:rsid w:val="00B37237"/>
    <w:rsid w:val="00B42A47"/>
    <w:rsid w:val="00B4367B"/>
    <w:rsid w:val="00B465FA"/>
    <w:rsid w:val="00B50BD9"/>
    <w:rsid w:val="00B53265"/>
    <w:rsid w:val="00B53FE1"/>
    <w:rsid w:val="00B54123"/>
    <w:rsid w:val="00B55FC3"/>
    <w:rsid w:val="00B6237F"/>
    <w:rsid w:val="00B62FA0"/>
    <w:rsid w:val="00B63A59"/>
    <w:rsid w:val="00B66C19"/>
    <w:rsid w:val="00B73B37"/>
    <w:rsid w:val="00B76646"/>
    <w:rsid w:val="00B77C14"/>
    <w:rsid w:val="00B77C8D"/>
    <w:rsid w:val="00B80EAC"/>
    <w:rsid w:val="00B81C0E"/>
    <w:rsid w:val="00B82494"/>
    <w:rsid w:val="00B83F78"/>
    <w:rsid w:val="00B86D53"/>
    <w:rsid w:val="00B90124"/>
    <w:rsid w:val="00B950FF"/>
    <w:rsid w:val="00B952A0"/>
    <w:rsid w:val="00B95406"/>
    <w:rsid w:val="00B95F40"/>
    <w:rsid w:val="00BA2260"/>
    <w:rsid w:val="00BA4130"/>
    <w:rsid w:val="00BA495B"/>
    <w:rsid w:val="00BA63A4"/>
    <w:rsid w:val="00BA71DA"/>
    <w:rsid w:val="00BA76AB"/>
    <w:rsid w:val="00BB0EED"/>
    <w:rsid w:val="00BB0FAE"/>
    <w:rsid w:val="00BB100E"/>
    <w:rsid w:val="00BC2101"/>
    <w:rsid w:val="00BC3632"/>
    <w:rsid w:val="00BD0482"/>
    <w:rsid w:val="00BD060D"/>
    <w:rsid w:val="00BD17D1"/>
    <w:rsid w:val="00BD30AB"/>
    <w:rsid w:val="00BD4D63"/>
    <w:rsid w:val="00BD520E"/>
    <w:rsid w:val="00BE359A"/>
    <w:rsid w:val="00BE6B2D"/>
    <w:rsid w:val="00BE77F3"/>
    <w:rsid w:val="00BE7E54"/>
    <w:rsid w:val="00BF0525"/>
    <w:rsid w:val="00BF06E6"/>
    <w:rsid w:val="00BF307E"/>
    <w:rsid w:val="00BF3CF0"/>
    <w:rsid w:val="00BF6CF1"/>
    <w:rsid w:val="00BF7B89"/>
    <w:rsid w:val="00C002EF"/>
    <w:rsid w:val="00C05D95"/>
    <w:rsid w:val="00C0651C"/>
    <w:rsid w:val="00C066E6"/>
    <w:rsid w:val="00C14677"/>
    <w:rsid w:val="00C1477F"/>
    <w:rsid w:val="00C168D5"/>
    <w:rsid w:val="00C230BA"/>
    <w:rsid w:val="00C238ED"/>
    <w:rsid w:val="00C27F07"/>
    <w:rsid w:val="00C35A11"/>
    <w:rsid w:val="00C36226"/>
    <w:rsid w:val="00C36F39"/>
    <w:rsid w:val="00C376FD"/>
    <w:rsid w:val="00C43C56"/>
    <w:rsid w:val="00C44213"/>
    <w:rsid w:val="00C45A0F"/>
    <w:rsid w:val="00C47CDC"/>
    <w:rsid w:val="00C47E8F"/>
    <w:rsid w:val="00C5298F"/>
    <w:rsid w:val="00C541B7"/>
    <w:rsid w:val="00C54CF7"/>
    <w:rsid w:val="00C54E3A"/>
    <w:rsid w:val="00C56927"/>
    <w:rsid w:val="00C60439"/>
    <w:rsid w:val="00C62F01"/>
    <w:rsid w:val="00C642B5"/>
    <w:rsid w:val="00C648C6"/>
    <w:rsid w:val="00C65F07"/>
    <w:rsid w:val="00C72B9D"/>
    <w:rsid w:val="00C75F6A"/>
    <w:rsid w:val="00C80AF1"/>
    <w:rsid w:val="00C81BFC"/>
    <w:rsid w:val="00C83355"/>
    <w:rsid w:val="00C8347C"/>
    <w:rsid w:val="00C847D7"/>
    <w:rsid w:val="00C86EA7"/>
    <w:rsid w:val="00C874D6"/>
    <w:rsid w:val="00C9130D"/>
    <w:rsid w:val="00C9303A"/>
    <w:rsid w:val="00C95389"/>
    <w:rsid w:val="00C97C6A"/>
    <w:rsid w:val="00CA2760"/>
    <w:rsid w:val="00CA44B6"/>
    <w:rsid w:val="00CA4D74"/>
    <w:rsid w:val="00CA5FFD"/>
    <w:rsid w:val="00CA6728"/>
    <w:rsid w:val="00CA6F69"/>
    <w:rsid w:val="00CB169C"/>
    <w:rsid w:val="00CB36D2"/>
    <w:rsid w:val="00CB52E9"/>
    <w:rsid w:val="00CC2142"/>
    <w:rsid w:val="00CC2335"/>
    <w:rsid w:val="00CC53EB"/>
    <w:rsid w:val="00CC719A"/>
    <w:rsid w:val="00CC7E68"/>
    <w:rsid w:val="00CD1529"/>
    <w:rsid w:val="00CD4E3B"/>
    <w:rsid w:val="00CD6C4C"/>
    <w:rsid w:val="00CE0CA0"/>
    <w:rsid w:val="00CE1505"/>
    <w:rsid w:val="00CE3184"/>
    <w:rsid w:val="00CE4229"/>
    <w:rsid w:val="00CE5C60"/>
    <w:rsid w:val="00CE7419"/>
    <w:rsid w:val="00CF1A06"/>
    <w:rsid w:val="00CF37EB"/>
    <w:rsid w:val="00CF5D30"/>
    <w:rsid w:val="00CF6DFF"/>
    <w:rsid w:val="00CF70E4"/>
    <w:rsid w:val="00D019DD"/>
    <w:rsid w:val="00D023E5"/>
    <w:rsid w:val="00D035C5"/>
    <w:rsid w:val="00D0388A"/>
    <w:rsid w:val="00D04FA1"/>
    <w:rsid w:val="00D0547B"/>
    <w:rsid w:val="00D06AB2"/>
    <w:rsid w:val="00D06B25"/>
    <w:rsid w:val="00D06F25"/>
    <w:rsid w:val="00D07149"/>
    <w:rsid w:val="00D07249"/>
    <w:rsid w:val="00D12CB5"/>
    <w:rsid w:val="00D13C33"/>
    <w:rsid w:val="00D1432C"/>
    <w:rsid w:val="00D14A71"/>
    <w:rsid w:val="00D2280A"/>
    <w:rsid w:val="00D24C5B"/>
    <w:rsid w:val="00D24D6C"/>
    <w:rsid w:val="00D26B7C"/>
    <w:rsid w:val="00D3050B"/>
    <w:rsid w:val="00D340B0"/>
    <w:rsid w:val="00D36918"/>
    <w:rsid w:val="00D36E8B"/>
    <w:rsid w:val="00D37C70"/>
    <w:rsid w:val="00D4011A"/>
    <w:rsid w:val="00D41D39"/>
    <w:rsid w:val="00D4691C"/>
    <w:rsid w:val="00D53680"/>
    <w:rsid w:val="00D5414E"/>
    <w:rsid w:val="00D54E17"/>
    <w:rsid w:val="00D55A8C"/>
    <w:rsid w:val="00D561F8"/>
    <w:rsid w:val="00D60C81"/>
    <w:rsid w:val="00D61532"/>
    <w:rsid w:val="00D65A98"/>
    <w:rsid w:val="00D67485"/>
    <w:rsid w:val="00D70016"/>
    <w:rsid w:val="00D70DE0"/>
    <w:rsid w:val="00D71EFC"/>
    <w:rsid w:val="00D7228C"/>
    <w:rsid w:val="00D7726D"/>
    <w:rsid w:val="00D8089B"/>
    <w:rsid w:val="00D80CD2"/>
    <w:rsid w:val="00D823D5"/>
    <w:rsid w:val="00D84778"/>
    <w:rsid w:val="00D87AE8"/>
    <w:rsid w:val="00D928C9"/>
    <w:rsid w:val="00D92CDF"/>
    <w:rsid w:val="00D93947"/>
    <w:rsid w:val="00D93E13"/>
    <w:rsid w:val="00D9456A"/>
    <w:rsid w:val="00D9668F"/>
    <w:rsid w:val="00DA2677"/>
    <w:rsid w:val="00DA5AFF"/>
    <w:rsid w:val="00DB0F68"/>
    <w:rsid w:val="00DB23CD"/>
    <w:rsid w:val="00DB51F9"/>
    <w:rsid w:val="00DC0DBE"/>
    <w:rsid w:val="00DC5DA7"/>
    <w:rsid w:val="00DC7154"/>
    <w:rsid w:val="00DD080D"/>
    <w:rsid w:val="00DD0AC6"/>
    <w:rsid w:val="00DD1052"/>
    <w:rsid w:val="00DD273A"/>
    <w:rsid w:val="00DD3634"/>
    <w:rsid w:val="00DD4444"/>
    <w:rsid w:val="00DD4957"/>
    <w:rsid w:val="00DD5D9D"/>
    <w:rsid w:val="00DD721B"/>
    <w:rsid w:val="00DD7FF0"/>
    <w:rsid w:val="00DE2839"/>
    <w:rsid w:val="00DE4F3F"/>
    <w:rsid w:val="00DE6437"/>
    <w:rsid w:val="00DF065E"/>
    <w:rsid w:val="00DF0C6C"/>
    <w:rsid w:val="00DF31C4"/>
    <w:rsid w:val="00DF7D81"/>
    <w:rsid w:val="00E01A91"/>
    <w:rsid w:val="00E01C83"/>
    <w:rsid w:val="00E02AAC"/>
    <w:rsid w:val="00E03E6D"/>
    <w:rsid w:val="00E059A2"/>
    <w:rsid w:val="00E14DF7"/>
    <w:rsid w:val="00E15DB5"/>
    <w:rsid w:val="00E16A0A"/>
    <w:rsid w:val="00E16F63"/>
    <w:rsid w:val="00E21160"/>
    <w:rsid w:val="00E2723B"/>
    <w:rsid w:val="00E27EB3"/>
    <w:rsid w:val="00E30859"/>
    <w:rsid w:val="00E31818"/>
    <w:rsid w:val="00E344FF"/>
    <w:rsid w:val="00E40CDC"/>
    <w:rsid w:val="00E45A39"/>
    <w:rsid w:val="00E45E16"/>
    <w:rsid w:val="00E46899"/>
    <w:rsid w:val="00E54618"/>
    <w:rsid w:val="00E546C5"/>
    <w:rsid w:val="00E55A6C"/>
    <w:rsid w:val="00E56011"/>
    <w:rsid w:val="00E57796"/>
    <w:rsid w:val="00E60DE5"/>
    <w:rsid w:val="00E61F2B"/>
    <w:rsid w:val="00E644FF"/>
    <w:rsid w:val="00E66463"/>
    <w:rsid w:val="00E71273"/>
    <w:rsid w:val="00E75886"/>
    <w:rsid w:val="00E80A07"/>
    <w:rsid w:val="00E80A8B"/>
    <w:rsid w:val="00E80E23"/>
    <w:rsid w:val="00E83091"/>
    <w:rsid w:val="00E9306C"/>
    <w:rsid w:val="00E96722"/>
    <w:rsid w:val="00E96FCC"/>
    <w:rsid w:val="00EA4502"/>
    <w:rsid w:val="00EA5919"/>
    <w:rsid w:val="00EB1819"/>
    <w:rsid w:val="00EB2373"/>
    <w:rsid w:val="00EB3F28"/>
    <w:rsid w:val="00EB54EE"/>
    <w:rsid w:val="00EB5613"/>
    <w:rsid w:val="00EB5E3B"/>
    <w:rsid w:val="00EB6CD8"/>
    <w:rsid w:val="00EC01CB"/>
    <w:rsid w:val="00EC06C7"/>
    <w:rsid w:val="00EC0827"/>
    <w:rsid w:val="00EC18DC"/>
    <w:rsid w:val="00EC21B6"/>
    <w:rsid w:val="00EC2B87"/>
    <w:rsid w:val="00EC2F83"/>
    <w:rsid w:val="00EC3C92"/>
    <w:rsid w:val="00ED158B"/>
    <w:rsid w:val="00ED22EE"/>
    <w:rsid w:val="00ED3A0C"/>
    <w:rsid w:val="00ED4817"/>
    <w:rsid w:val="00ED4AD0"/>
    <w:rsid w:val="00EE0593"/>
    <w:rsid w:val="00EE0743"/>
    <w:rsid w:val="00EE14EE"/>
    <w:rsid w:val="00EE3F89"/>
    <w:rsid w:val="00EE4368"/>
    <w:rsid w:val="00EE63C9"/>
    <w:rsid w:val="00EE7F46"/>
    <w:rsid w:val="00EF0825"/>
    <w:rsid w:val="00EF1BB1"/>
    <w:rsid w:val="00EF4A8B"/>
    <w:rsid w:val="00EF5EF2"/>
    <w:rsid w:val="00F003D3"/>
    <w:rsid w:val="00F00B4B"/>
    <w:rsid w:val="00F07915"/>
    <w:rsid w:val="00F1051C"/>
    <w:rsid w:val="00F10B87"/>
    <w:rsid w:val="00F12A56"/>
    <w:rsid w:val="00F13E29"/>
    <w:rsid w:val="00F14E58"/>
    <w:rsid w:val="00F21CB3"/>
    <w:rsid w:val="00F2239E"/>
    <w:rsid w:val="00F22787"/>
    <w:rsid w:val="00F22861"/>
    <w:rsid w:val="00F2792A"/>
    <w:rsid w:val="00F30181"/>
    <w:rsid w:val="00F314C7"/>
    <w:rsid w:val="00F323A2"/>
    <w:rsid w:val="00F32840"/>
    <w:rsid w:val="00F33157"/>
    <w:rsid w:val="00F35937"/>
    <w:rsid w:val="00F36ACC"/>
    <w:rsid w:val="00F4219B"/>
    <w:rsid w:val="00F42EA2"/>
    <w:rsid w:val="00F42EAD"/>
    <w:rsid w:val="00F4632D"/>
    <w:rsid w:val="00F501D9"/>
    <w:rsid w:val="00F503B2"/>
    <w:rsid w:val="00F525AE"/>
    <w:rsid w:val="00F5278E"/>
    <w:rsid w:val="00F57DE2"/>
    <w:rsid w:val="00F600D0"/>
    <w:rsid w:val="00F720BC"/>
    <w:rsid w:val="00F72F65"/>
    <w:rsid w:val="00F73DDD"/>
    <w:rsid w:val="00F74C1A"/>
    <w:rsid w:val="00F762EE"/>
    <w:rsid w:val="00F76D61"/>
    <w:rsid w:val="00F85406"/>
    <w:rsid w:val="00F867DE"/>
    <w:rsid w:val="00F87B5A"/>
    <w:rsid w:val="00F943D6"/>
    <w:rsid w:val="00F9709A"/>
    <w:rsid w:val="00F97EE2"/>
    <w:rsid w:val="00FA1391"/>
    <w:rsid w:val="00FA21FA"/>
    <w:rsid w:val="00FA2980"/>
    <w:rsid w:val="00FA4918"/>
    <w:rsid w:val="00FB2C9F"/>
    <w:rsid w:val="00FB320B"/>
    <w:rsid w:val="00FC3FEC"/>
    <w:rsid w:val="00FC5342"/>
    <w:rsid w:val="00FC7961"/>
    <w:rsid w:val="00FD1C6C"/>
    <w:rsid w:val="00FD3C81"/>
    <w:rsid w:val="00FD3DBC"/>
    <w:rsid w:val="00FD419C"/>
    <w:rsid w:val="00FD48D6"/>
    <w:rsid w:val="00FD5581"/>
    <w:rsid w:val="00FD6E8C"/>
    <w:rsid w:val="00FE0BC2"/>
    <w:rsid w:val="00FE0E8E"/>
    <w:rsid w:val="00FE13B8"/>
    <w:rsid w:val="00FE2056"/>
    <w:rsid w:val="00FE244C"/>
    <w:rsid w:val="00FE26E1"/>
    <w:rsid w:val="00FE2BE0"/>
    <w:rsid w:val="00FE2DDC"/>
    <w:rsid w:val="00FE7919"/>
    <w:rsid w:val="00FF0391"/>
    <w:rsid w:val="00FF3D53"/>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5:docId w15:val="{0C887CB9-B091-47F1-828F-6B60E952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0E7"/>
    <w:rPr>
      <w:sz w:val="24"/>
      <w:szCs w:val="24"/>
    </w:rPr>
  </w:style>
  <w:style w:type="paragraph" w:styleId="Balk1">
    <w:name w:val="heading 1"/>
    <w:basedOn w:val="Normal"/>
    <w:next w:val="Normal"/>
    <w:link w:val="Balk1Char"/>
    <w:uiPriority w:val="99"/>
    <w:qFormat/>
    <w:rsid w:val="007926EF"/>
    <w:pPr>
      <w:keepNext/>
      <w:numPr>
        <w:numId w:val="1"/>
      </w:numPr>
      <w:outlineLvl w:val="0"/>
    </w:pPr>
    <w:rPr>
      <w:rFonts w:ascii="Verdana" w:hAnsi="Verdana"/>
      <w:b/>
      <w:bCs/>
      <w:sz w:val="16"/>
    </w:rPr>
  </w:style>
  <w:style w:type="paragraph" w:styleId="Balk2">
    <w:name w:val="heading 2"/>
    <w:basedOn w:val="Normal"/>
    <w:next w:val="Normal"/>
    <w:link w:val="Balk2Char"/>
    <w:uiPriority w:val="99"/>
    <w:qFormat/>
    <w:rsid w:val="007926EF"/>
    <w:pPr>
      <w:keepNext/>
      <w:numPr>
        <w:ilvl w:val="1"/>
        <w:numId w:val="1"/>
      </w:numPr>
      <w:outlineLvl w:val="1"/>
    </w:pPr>
    <w:rPr>
      <w:rFonts w:ascii="Verdana" w:hAnsi="Verdana"/>
      <w:b/>
      <w:bCs/>
      <w:sz w:val="14"/>
    </w:rPr>
  </w:style>
  <w:style w:type="paragraph" w:styleId="Balk3">
    <w:name w:val="heading 3"/>
    <w:basedOn w:val="Normal"/>
    <w:next w:val="Normal"/>
    <w:link w:val="Balk3Char"/>
    <w:uiPriority w:val="99"/>
    <w:qFormat/>
    <w:rsid w:val="007926EF"/>
    <w:pPr>
      <w:keepNext/>
      <w:numPr>
        <w:ilvl w:val="2"/>
        <w:numId w:val="1"/>
      </w:numPr>
      <w:outlineLvl w:val="2"/>
    </w:pPr>
    <w:rPr>
      <w:rFonts w:ascii="Tahoma" w:hAnsi="Tahoma" w:cs="Tahoma"/>
      <w:i/>
      <w:iCs/>
      <w:sz w:val="14"/>
    </w:rPr>
  </w:style>
  <w:style w:type="paragraph" w:styleId="Balk4">
    <w:name w:val="heading 4"/>
    <w:basedOn w:val="Normal"/>
    <w:next w:val="Normal"/>
    <w:link w:val="Balk4Char"/>
    <w:uiPriority w:val="99"/>
    <w:qFormat/>
    <w:rsid w:val="007926EF"/>
    <w:pPr>
      <w:keepNext/>
      <w:numPr>
        <w:ilvl w:val="3"/>
        <w:numId w:val="1"/>
      </w:numPr>
      <w:jc w:val="center"/>
      <w:outlineLvl w:val="3"/>
    </w:pPr>
    <w:rPr>
      <w:rFonts w:ascii="Tahoma" w:hAnsi="Tahoma" w:cs="Tahoma"/>
      <w:b/>
      <w:bCs/>
    </w:rPr>
  </w:style>
  <w:style w:type="paragraph" w:styleId="Balk5">
    <w:name w:val="heading 5"/>
    <w:basedOn w:val="Normal"/>
    <w:next w:val="Normal"/>
    <w:link w:val="Balk5Char"/>
    <w:uiPriority w:val="99"/>
    <w:qFormat/>
    <w:rsid w:val="007926EF"/>
    <w:pPr>
      <w:keepNext/>
      <w:numPr>
        <w:ilvl w:val="4"/>
        <w:numId w:val="1"/>
      </w:numPr>
      <w:jc w:val="center"/>
      <w:outlineLvl w:val="4"/>
    </w:pPr>
    <w:rPr>
      <w:rFonts w:ascii="Tahoma" w:hAnsi="Tahoma" w:cs="Tahoma"/>
      <w:b/>
      <w:bCs/>
      <w:sz w:val="20"/>
    </w:rPr>
  </w:style>
  <w:style w:type="paragraph" w:styleId="Balk6">
    <w:name w:val="heading 6"/>
    <w:basedOn w:val="Normal"/>
    <w:next w:val="Normal"/>
    <w:link w:val="Balk6Char"/>
    <w:uiPriority w:val="99"/>
    <w:qFormat/>
    <w:rsid w:val="007926EF"/>
    <w:pPr>
      <w:keepNext/>
      <w:numPr>
        <w:ilvl w:val="5"/>
        <w:numId w:val="1"/>
      </w:numPr>
      <w:outlineLvl w:val="5"/>
    </w:pPr>
    <w:rPr>
      <w:rFonts w:ascii="Tahoma" w:hAnsi="Tahoma" w:cs="Tahoma"/>
      <w:b/>
      <w:bCs/>
      <w:i/>
      <w:iCs/>
      <w:sz w:val="18"/>
    </w:rPr>
  </w:style>
  <w:style w:type="paragraph" w:styleId="Balk7">
    <w:name w:val="heading 7"/>
    <w:basedOn w:val="Normal"/>
    <w:next w:val="Normal"/>
    <w:link w:val="Balk7Char"/>
    <w:uiPriority w:val="99"/>
    <w:qFormat/>
    <w:rsid w:val="007926EF"/>
    <w:pPr>
      <w:numPr>
        <w:ilvl w:val="6"/>
        <w:numId w:val="1"/>
      </w:numPr>
      <w:spacing w:before="240" w:after="60"/>
      <w:outlineLvl w:val="6"/>
    </w:pPr>
  </w:style>
  <w:style w:type="paragraph" w:styleId="Balk8">
    <w:name w:val="heading 8"/>
    <w:basedOn w:val="Normal"/>
    <w:next w:val="Normal"/>
    <w:link w:val="Balk8Char"/>
    <w:uiPriority w:val="99"/>
    <w:qFormat/>
    <w:rsid w:val="007926EF"/>
    <w:pPr>
      <w:numPr>
        <w:ilvl w:val="7"/>
        <w:numId w:val="1"/>
      </w:numPr>
      <w:spacing w:before="240" w:after="60"/>
      <w:outlineLvl w:val="7"/>
    </w:pPr>
    <w:rPr>
      <w:i/>
      <w:iCs/>
    </w:rPr>
  </w:style>
  <w:style w:type="paragraph" w:styleId="Balk9">
    <w:name w:val="heading 9"/>
    <w:basedOn w:val="Normal"/>
    <w:next w:val="Normal"/>
    <w:link w:val="Balk9Char"/>
    <w:uiPriority w:val="99"/>
    <w:qFormat/>
    <w:rsid w:val="007926EF"/>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E703D"/>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E703D"/>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E703D"/>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E703D"/>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E703D"/>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E703D"/>
    <w:rPr>
      <w:rFonts w:asciiTheme="minorHAnsi" w:eastAsiaTheme="minorEastAsia" w:hAnsiTheme="minorHAnsi" w:cstheme="minorBidi"/>
      <w:b/>
      <w:bCs/>
    </w:rPr>
  </w:style>
  <w:style w:type="character" w:customStyle="1" w:styleId="Balk7Char">
    <w:name w:val="Başlık 7 Char"/>
    <w:basedOn w:val="VarsaylanParagrafYazTipi"/>
    <w:link w:val="Balk7"/>
    <w:uiPriority w:val="9"/>
    <w:semiHidden/>
    <w:rsid w:val="00BE703D"/>
    <w:rPr>
      <w:rFonts w:asciiTheme="minorHAnsi" w:eastAsiaTheme="minorEastAsia" w:hAnsiTheme="minorHAnsi" w:cstheme="minorBidi"/>
      <w:sz w:val="24"/>
      <w:szCs w:val="24"/>
    </w:rPr>
  </w:style>
  <w:style w:type="character" w:customStyle="1" w:styleId="Balk8Char">
    <w:name w:val="Başlık 8 Char"/>
    <w:basedOn w:val="VarsaylanParagrafYazTipi"/>
    <w:link w:val="Balk8"/>
    <w:uiPriority w:val="9"/>
    <w:semiHidden/>
    <w:rsid w:val="00BE703D"/>
    <w:rPr>
      <w:rFonts w:asciiTheme="minorHAnsi" w:eastAsiaTheme="minorEastAsia" w:hAnsiTheme="minorHAnsi" w:cstheme="minorBidi"/>
      <w:i/>
      <w:iCs/>
      <w:sz w:val="24"/>
      <w:szCs w:val="24"/>
    </w:rPr>
  </w:style>
  <w:style w:type="character" w:customStyle="1" w:styleId="Balk9Char">
    <w:name w:val="Başlık 9 Char"/>
    <w:basedOn w:val="VarsaylanParagrafYazTipi"/>
    <w:link w:val="Balk9"/>
    <w:uiPriority w:val="9"/>
    <w:semiHidden/>
    <w:rsid w:val="00BE703D"/>
    <w:rPr>
      <w:rFonts w:asciiTheme="majorHAnsi" w:eastAsiaTheme="majorEastAsia" w:hAnsiTheme="majorHAnsi" w:cstheme="majorBidi"/>
    </w:rPr>
  </w:style>
  <w:style w:type="paragraph" w:styleId="stbilgi">
    <w:name w:val="header"/>
    <w:basedOn w:val="Normal"/>
    <w:link w:val="stbilgiChar"/>
    <w:rsid w:val="00216681"/>
    <w:pPr>
      <w:tabs>
        <w:tab w:val="center" w:pos="4536"/>
        <w:tab w:val="right" w:pos="9072"/>
      </w:tabs>
    </w:pPr>
  </w:style>
  <w:style w:type="character" w:customStyle="1" w:styleId="stbilgiChar">
    <w:name w:val="Üstbilgi Char"/>
    <w:basedOn w:val="VarsaylanParagrafYazTipi"/>
    <w:link w:val="stbilgi"/>
    <w:uiPriority w:val="99"/>
    <w:rsid w:val="00BE703D"/>
    <w:rPr>
      <w:sz w:val="24"/>
      <w:szCs w:val="24"/>
    </w:rPr>
  </w:style>
  <w:style w:type="paragraph" w:styleId="Altbilgi">
    <w:name w:val="footer"/>
    <w:basedOn w:val="Normal"/>
    <w:link w:val="AltbilgiChar"/>
    <w:rsid w:val="00216681"/>
    <w:pPr>
      <w:tabs>
        <w:tab w:val="center" w:pos="4536"/>
        <w:tab w:val="right" w:pos="9072"/>
      </w:tabs>
    </w:pPr>
  </w:style>
  <w:style w:type="character" w:customStyle="1" w:styleId="AltbilgiChar">
    <w:name w:val="Altbilgi Char"/>
    <w:basedOn w:val="VarsaylanParagrafYazTipi"/>
    <w:link w:val="Altbilgi"/>
    <w:rsid w:val="00BE703D"/>
    <w:rPr>
      <w:sz w:val="24"/>
      <w:szCs w:val="24"/>
    </w:rPr>
  </w:style>
  <w:style w:type="table" w:styleId="TabloKlavuzu">
    <w:name w:val="Table Grid"/>
    <w:basedOn w:val="NormalTablo"/>
    <w:rsid w:val="0021668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rsid w:val="00F867DE"/>
    <w:rPr>
      <w:rFonts w:cs="Times New Roman"/>
    </w:rPr>
  </w:style>
  <w:style w:type="paragraph" w:styleId="GvdeMetni">
    <w:name w:val="Body Text"/>
    <w:basedOn w:val="Normal"/>
    <w:link w:val="GvdeMetniChar"/>
    <w:uiPriority w:val="99"/>
    <w:rsid w:val="00B15744"/>
    <w:rPr>
      <w:rFonts w:ascii="Arial" w:hAnsi="Arial" w:cs="Arial"/>
      <w:b/>
      <w:bCs/>
    </w:rPr>
  </w:style>
  <w:style w:type="character" w:customStyle="1" w:styleId="GvdeMetniChar">
    <w:name w:val="Gövde Metni Char"/>
    <w:basedOn w:val="VarsaylanParagrafYazTipi"/>
    <w:link w:val="GvdeMetni"/>
    <w:uiPriority w:val="99"/>
    <w:semiHidden/>
    <w:rsid w:val="00BE703D"/>
    <w:rPr>
      <w:sz w:val="24"/>
      <w:szCs w:val="24"/>
    </w:rPr>
  </w:style>
  <w:style w:type="character" w:styleId="Kpr">
    <w:name w:val="Hyperlink"/>
    <w:basedOn w:val="VarsaylanParagrafYazTipi"/>
    <w:uiPriority w:val="99"/>
    <w:rsid w:val="00B15744"/>
    <w:rPr>
      <w:rFonts w:cs="Times New Roman"/>
      <w:color w:val="0000FF"/>
      <w:u w:val="single"/>
    </w:rPr>
  </w:style>
  <w:style w:type="paragraph" w:styleId="DipnotMetni">
    <w:name w:val="footnote text"/>
    <w:basedOn w:val="Normal"/>
    <w:link w:val="DipnotMetniChar"/>
    <w:uiPriority w:val="99"/>
    <w:semiHidden/>
    <w:rsid w:val="00B15744"/>
    <w:rPr>
      <w:sz w:val="20"/>
      <w:szCs w:val="20"/>
    </w:rPr>
  </w:style>
  <w:style w:type="character" w:customStyle="1" w:styleId="DipnotMetniChar">
    <w:name w:val="Dipnot Metni Char"/>
    <w:basedOn w:val="VarsaylanParagrafYazTipi"/>
    <w:link w:val="DipnotMetni"/>
    <w:uiPriority w:val="99"/>
    <w:semiHidden/>
    <w:rsid w:val="00BE703D"/>
    <w:rPr>
      <w:sz w:val="20"/>
      <w:szCs w:val="20"/>
    </w:rPr>
  </w:style>
  <w:style w:type="character" w:styleId="DipnotBavurusu">
    <w:name w:val="footnote reference"/>
    <w:basedOn w:val="VarsaylanParagrafYazTipi"/>
    <w:uiPriority w:val="99"/>
    <w:semiHidden/>
    <w:rsid w:val="00B15744"/>
    <w:rPr>
      <w:rFonts w:cs="Times New Roman"/>
      <w:vertAlign w:val="superscript"/>
    </w:rPr>
  </w:style>
  <w:style w:type="paragraph" w:styleId="BalonMetni">
    <w:name w:val="Balloon Text"/>
    <w:basedOn w:val="Normal"/>
    <w:link w:val="BalonMetniChar"/>
    <w:uiPriority w:val="99"/>
    <w:semiHidden/>
    <w:rsid w:val="00385A4D"/>
    <w:rPr>
      <w:rFonts w:ascii="Tahoma" w:hAnsi="Tahoma" w:cs="Tahoma"/>
      <w:sz w:val="16"/>
      <w:szCs w:val="16"/>
    </w:rPr>
  </w:style>
  <w:style w:type="character" w:customStyle="1" w:styleId="BalonMetniChar">
    <w:name w:val="Balon Metni Char"/>
    <w:basedOn w:val="VarsaylanParagrafYazTipi"/>
    <w:link w:val="BalonMetni"/>
    <w:uiPriority w:val="99"/>
    <w:semiHidden/>
    <w:rsid w:val="00BE703D"/>
    <w:rPr>
      <w:sz w:val="0"/>
      <w:szCs w:val="0"/>
    </w:rPr>
  </w:style>
  <w:style w:type="paragraph" w:styleId="ListeParagraf">
    <w:name w:val="List Paragraph"/>
    <w:basedOn w:val="Normal"/>
    <w:uiPriority w:val="99"/>
    <w:qFormat/>
    <w:rsid w:val="00FA1391"/>
    <w:pPr>
      <w:spacing w:before="100" w:beforeAutospacing="1" w:after="100" w:afterAutospacing="1"/>
    </w:pPr>
  </w:style>
  <w:style w:type="paragraph" w:styleId="NormalGirinti">
    <w:name w:val="Normal Indent"/>
    <w:basedOn w:val="Normal"/>
    <w:semiHidden/>
    <w:rsid w:val="00661C9D"/>
    <w:pPr>
      <w:ind w:left="284"/>
      <w:jc w:val="both"/>
    </w:pPr>
    <w:rPr>
      <w:rFonts w:ascii="Arial" w:hAnsi="Arial"/>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588199">
      <w:marLeft w:val="0"/>
      <w:marRight w:val="0"/>
      <w:marTop w:val="0"/>
      <w:marBottom w:val="0"/>
      <w:divBdr>
        <w:top w:val="none" w:sz="0" w:space="0" w:color="auto"/>
        <w:left w:val="none" w:sz="0" w:space="0" w:color="auto"/>
        <w:bottom w:val="none" w:sz="0" w:space="0" w:color="auto"/>
        <w:right w:val="none" w:sz="0" w:space="0" w:color="auto"/>
      </w:divBdr>
    </w:div>
    <w:div w:id="588588200">
      <w:marLeft w:val="0"/>
      <w:marRight w:val="0"/>
      <w:marTop w:val="0"/>
      <w:marBottom w:val="0"/>
      <w:divBdr>
        <w:top w:val="none" w:sz="0" w:space="0" w:color="auto"/>
        <w:left w:val="none" w:sz="0" w:space="0" w:color="auto"/>
        <w:bottom w:val="none" w:sz="0" w:space="0" w:color="auto"/>
        <w:right w:val="none" w:sz="0" w:space="0" w:color="auto"/>
      </w:divBdr>
    </w:div>
    <w:div w:id="588588201">
      <w:marLeft w:val="0"/>
      <w:marRight w:val="0"/>
      <w:marTop w:val="0"/>
      <w:marBottom w:val="0"/>
      <w:divBdr>
        <w:top w:val="none" w:sz="0" w:space="0" w:color="auto"/>
        <w:left w:val="none" w:sz="0" w:space="0" w:color="auto"/>
        <w:bottom w:val="none" w:sz="0" w:space="0" w:color="auto"/>
        <w:right w:val="none" w:sz="0" w:space="0" w:color="auto"/>
      </w:divBdr>
    </w:div>
    <w:div w:id="588588202">
      <w:marLeft w:val="0"/>
      <w:marRight w:val="0"/>
      <w:marTop w:val="0"/>
      <w:marBottom w:val="0"/>
      <w:divBdr>
        <w:top w:val="none" w:sz="0" w:space="0" w:color="auto"/>
        <w:left w:val="none" w:sz="0" w:space="0" w:color="auto"/>
        <w:bottom w:val="none" w:sz="0" w:space="0" w:color="auto"/>
        <w:right w:val="none" w:sz="0" w:space="0" w:color="auto"/>
      </w:divBdr>
    </w:div>
    <w:div w:id="1182672425">
      <w:bodyDiv w:val="1"/>
      <w:marLeft w:val="0"/>
      <w:marRight w:val="0"/>
      <w:marTop w:val="0"/>
      <w:marBottom w:val="0"/>
      <w:divBdr>
        <w:top w:val="none" w:sz="0" w:space="0" w:color="auto"/>
        <w:left w:val="none" w:sz="0" w:space="0" w:color="auto"/>
        <w:bottom w:val="none" w:sz="0" w:space="0" w:color="auto"/>
        <w:right w:val="none" w:sz="0" w:space="0" w:color="auto"/>
      </w:divBdr>
    </w:div>
    <w:div w:id="213420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C9442-115A-4AE9-9EB6-8CCD050CD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4599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Evrim Elivar</dc:creator>
  <cp:keywords/>
  <dc:description/>
  <cp:lastModifiedBy>L36</cp:lastModifiedBy>
  <cp:revision>2</cp:revision>
  <cp:lastPrinted>2018-11-20T08:27:00Z</cp:lastPrinted>
  <dcterms:created xsi:type="dcterms:W3CDTF">2026-03-30T07:24:00Z</dcterms:created>
  <dcterms:modified xsi:type="dcterms:W3CDTF">2026-03-30T07:24:00Z</dcterms:modified>
</cp:coreProperties>
</file>